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2E84E" w14:textId="77777777" w:rsidR="0067476C" w:rsidRPr="00495D9C" w:rsidRDefault="0067476C" w:rsidP="0067476C">
      <w:pPr>
        <w:widowControl w:val="0"/>
        <w:spacing w:after="0" w:line="240" w:lineRule="auto"/>
        <w:ind w:left="5245"/>
        <w:rPr>
          <w:rFonts w:ascii="Times New Roman" w:eastAsia="Times New Roman" w:hAnsi="Times New Roman"/>
          <w:snapToGrid w:val="0"/>
          <w:sz w:val="24"/>
          <w:szCs w:val="24"/>
          <w:lang w:val="kk-KZ" w:eastAsia="ru-RU"/>
        </w:rPr>
      </w:pPr>
      <w:r w:rsidRPr="00495D9C">
        <w:rPr>
          <w:rFonts w:ascii="Times New Roman" w:eastAsia="Times New Roman" w:hAnsi="Times New Roman"/>
          <w:snapToGrid w:val="0"/>
          <w:sz w:val="24"/>
          <w:szCs w:val="24"/>
          <w:lang w:val="kk-KZ" w:eastAsia="ru-RU"/>
        </w:rPr>
        <w:t xml:space="preserve">«Қазақстан Республикасы </w:t>
      </w:r>
    </w:p>
    <w:p w14:paraId="4626C6A3" w14:textId="77777777" w:rsidR="0067476C" w:rsidRPr="00495D9C" w:rsidRDefault="0067476C" w:rsidP="0067476C">
      <w:pPr>
        <w:widowControl w:val="0"/>
        <w:spacing w:after="0" w:line="240" w:lineRule="auto"/>
        <w:ind w:left="5245"/>
        <w:rPr>
          <w:rFonts w:ascii="Times New Roman" w:eastAsia="Times New Roman" w:hAnsi="Times New Roman"/>
          <w:snapToGrid w:val="0"/>
          <w:sz w:val="24"/>
          <w:szCs w:val="24"/>
          <w:lang w:val="kk-KZ" w:eastAsia="ru-RU"/>
        </w:rPr>
      </w:pPr>
      <w:r w:rsidRPr="00495D9C">
        <w:rPr>
          <w:rFonts w:ascii="Times New Roman" w:eastAsia="Times New Roman" w:hAnsi="Times New Roman"/>
          <w:snapToGrid w:val="0"/>
          <w:sz w:val="24"/>
          <w:szCs w:val="24"/>
          <w:lang w:val="kk-KZ" w:eastAsia="ru-RU"/>
        </w:rPr>
        <w:t xml:space="preserve">Денсаулық сақтау министрлігі </w:t>
      </w:r>
    </w:p>
    <w:p w14:paraId="589F2DEF" w14:textId="77777777" w:rsidR="0067476C" w:rsidRPr="00495D9C" w:rsidRDefault="0067476C" w:rsidP="0067476C">
      <w:pPr>
        <w:widowControl w:val="0"/>
        <w:spacing w:after="0" w:line="240" w:lineRule="auto"/>
        <w:ind w:left="5245"/>
        <w:rPr>
          <w:rFonts w:ascii="Times New Roman" w:eastAsia="Times New Roman" w:hAnsi="Times New Roman"/>
          <w:sz w:val="24"/>
          <w:szCs w:val="24"/>
          <w:lang w:val="kk-KZ" w:eastAsia="ru-RU"/>
        </w:rPr>
      </w:pPr>
      <w:r w:rsidRPr="00495D9C">
        <w:rPr>
          <w:rFonts w:ascii="Times New Roman" w:eastAsia="Times New Roman" w:hAnsi="Times New Roman"/>
          <w:sz w:val="24"/>
          <w:szCs w:val="24"/>
          <w:lang w:val="kk-KZ" w:eastAsia="ru-RU"/>
        </w:rPr>
        <w:t xml:space="preserve">Медициналық және </w:t>
      </w:r>
    </w:p>
    <w:p w14:paraId="6DB2180B" w14:textId="77777777" w:rsidR="0067476C" w:rsidRPr="00495D9C" w:rsidRDefault="0067476C" w:rsidP="0067476C">
      <w:pPr>
        <w:widowControl w:val="0"/>
        <w:spacing w:after="0" w:line="240" w:lineRule="auto"/>
        <w:ind w:left="5245"/>
        <w:rPr>
          <w:rFonts w:ascii="Times New Roman" w:eastAsia="Times New Roman" w:hAnsi="Times New Roman"/>
          <w:snapToGrid w:val="0"/>
          <w:sz w:val="24"/>
          <w:szCs w:val="24"/>
          <w:lang w:val="kk-KZ" w:eastAsia="ru-RU"/>
        </w:rPr>
      </w:pPr>
      <w:r w:rsidRPr="00495D9C">
        <w:rPr>
          <w:rFonts w:ascii="Times New Roman" w:eastAsia="Times New Roman" w:hAnsi="Times New Roman"/>
          <w:sz w:val="24"/>
          <w:szCs w:val="24"/>
          <w:lang w:val="kk-KZ" w:eastAsia="ru-RU"/>
        </w:rPr>
        <w:t>фармацевтикалық</w:t>
      </w:r>
      <w:r w:rsidRPr="00495D9C">
        <w:rPr>
          <w:rFonts w:ascii="Times New Roman" w:eastAsia="Times New Roman" w:hAnsi="Times New Roman"/>
          <w:snapToGrid w:val="0"/>
          <w:sz w:val="24"/>
          <w:szCs w:val="24"/>
          <w:lang w:val="kk-KZ" w:eastAsia="ru-RU"/>
        </w:rPr>
        <w:t xml:space="preserve"> бақылау </w:t>
      </w:r>
    </w:p>
    <w:p w14:paraId="64513F40" w14:textId="77777777" w:rsidR="0067476C" w:rsidRPr="00495D9C" w:rsidRDefault="0067476C" w:rsidP="0067476C">
      <w:pPr>
        <w:widowControl w:val="0"/>
        <w:spacing w:after="0" w:line="240" w:lineRule="auto"/>
        <w:ind w:left="5245"/>
        <w:rPr>
          <w:rFonts w:ascii="Times New Roman" w:eastAsia="Times New Roman" w:hAnsi="Times New Roman"/>
          <w:snapToGrid w:val="0"/>
          <w:sz w:val="24"/>
          <w:szCs w:val="24"/>
          <w:lang w:val="kk-KZ" w:eastAsia="ru-RU"/>
        </w:rPr>
      </w:pPr>
      <w:r w:rsidRPr="00495D9C">
        <w:rPr>
          <w:rFonts w:ascii="Times New Roman" w:eastAsia="Times New Roman" w:hAnsi="Times New Roman"/>
          <w:snapToGrid w:val="0"/>
          <w:sz w:val="24"/>
          <w:szCs w:val="24"/>
          <w:lang w:val="kk-KZ" w:eastAsia="ru-RU"/>
        </w:rPr>
        <w:t xml:space="preserve">комитеті» РММ төрағасының </w:t>
      </w:r>
    </w:p>
    <w:p w14:paraId="1BF471C3" w14:textId="77777777" w:rsidR="0067476C" w:rsidRPr="00495D9C" w:rsidRDefault="0067476C" w:rsidP="0067476C">
      <w:pPr>
        <w:widowControl w:val="0"/>
        <w:spacing w:after="0" w:line="240" w:lineRule="auto"/>
        <w:ind w:left="5245"/>
        <w:rPr>
          <w:rFonts w:ascii="Times New Roman" w:eastAsia="Times New Roman" w:hAnsi="Times New Roman"/>
          <w:snapToGrid w:val="0"/>
          <w:sz w:val="24"/>
          <w:szCs w:val="24"/>
          <w:lang w:val="kk-KZ" w:eastAsia="ru-RU"/>
        </w:rPr>
      </w:pPr>
      <w:r w:rsidRPr="00495D9C">
        <w:rPr>
          <w:rFonts w:ascii="Times New Roman" w:eastAsia="Times New Roman" w:hAnsi="Times New Roman"/>
          <w:snapToGrid w:val="0"/>
          <w:sz w:val="24"/>
          <w:szCs w:val="24"/>
          <w:lang w:val="kk-KZ" w:eastAsia="ru-RU"/>
        </w:rPr>
        <w:t>20</w:t>
      </w:r>
      <w:r w:rsidRPr="00495D9C">
        <w:rPr>
          <w:rFonts w:ascii="Times New Roman" w:eastAsia="Times New Roman" w:hAnsi="Times New Roman"/>
          <w:sz w:val="24"/>
          <w:szCs w:val="24"/>
          <w:lang w:val="kk-KZ" w:eastAsia="ru-RU"/>
        </w:rPr>
        <w:t>__</w:t>
      </w:r>
      <w:r w:rsidRPr="00495D9C">
        <w:rPr>
          <w:rFonts w:ascii="Times New Roman" w:eastAsia="Times New Roman" w:hAnsi="Times New Roman"/>
          <w:snapToGrid w:val="0"/>
          <w:sz w:val="24"/>
          <w:szCs w:val="24"/>
          <w:lang w:val="kk-KZ" w:eastAsia="ru-RU"/>
        </w:rPr>
        <w:t>ж. «____» ___________</w:t>
      </w:r>
    </w:p>
    <w:p w14:paraId="0BBD14D1" w14:textId="77777777" w:rsidR="0067476C" w:rsidRPr="00495D9C" w:rsidRDefault="0067476C" w:rsidP="0067476C">
      <w:pPr>
        <w:widowControl w:val="0"/>
        <w:spacing w:after="0" w:line="240" w:lineRule="auto"/>
        <w:ind w:left="5245"/>
        <w:rPr>
          <w:rFonts w:ascii="Times New Roman" w:eastAsia="Times New Roman" w:hAnsi="Times New Roman"/>
          <w:snapToGrid w:val="0"/>
          <w:sz w:val="24"/>
          <w:szCs w:val="24"/>
          <w:lang w:val="kk-KZ" w:eastAsia="ru-RU"/>
        </w:rPr>
      </w:pPr>
      <w:r w:rsidRPr="00495D9C">
        <w:rPr>
          <w:rFonts w:ascii="Times New Roman" w:eastAsia="Times New Roman" w:hAnsi="Times New Roman"/>
          <w:snapToGrid w:val="0"/>
          <w:sz w:val="24"/>
          <w:szCs w:val="24"/>
          <w:lang w:val="kk-KZ" w:eastAsia="ru-RU"/>
        </w:rPr>
        <w:t>№ _____ бұйрығымен</w:t>
      </w:r>
    </w:p>
    <w:p w14:paraId="6FD45AA2" w14:textId="77777777" w:rsidR="00B517B5" w:rsidRDefault="0067476C" w:rsidP="0067476C">
      <w:pPr>
        <w:autoSpaceDE w:val="0"/>
        <w:autoSpaceDN w:val="0"/>
        <w:spacing w:after="0"/>
        <w:ind w:left="5245"/>
        <w:rPr>
          <w:rFonts w:ascii="Times New Roman" w:eastAsia="Times New Roman" w:hAnsi="Times New Roman"/>
          <w:b/>
          <w:snapToGrid w:val="0"/>
          <w:sz w:val="24"/>
          <w:szCs w:val="24"/>
          <w:lang w:val="kk-KZ" w:eastAsia="ru-RU"/>
        </w:rPr>
      </w:pPr>
      <w:r w:rsidRPr="00495D9C">
        <w:rPr>
          <w:rFonts w:ascii="Times New Roman" w:eastAsia="Times New Roman" w:hAnsi="Times New Roman"/>
          <w:b/>
          <w:snapToGrid w:val="0"/>
          <w:sz w:val="24"/>
          <w:szCs w:val="24"/>
          <w:lang w:val="kk-KZ" w:eastAsia="ru-RU"/>
        </w:rPr>
        <w:t>БЕКІТІЛГЕН</w:t>
      </w:r>
    </w:p>
    <w:p w14:paraId="40A5E858" w14:textId="77777777" w:rsidR="0067476C" w:rsidRDefault="0067476C" w:rsidP="0067476C">
      <w:pPr>
        <w:autoSpaceDE w:val="0"/>
        <w:autoSpaceDN w:val="0"/>
        <w:spacing w:after="0"/>
        <w:ind w:left="5245"/>
        <w:rPr>
          <w:rFonts w:ascii="Times New Roman" w:eastAsia="Times New Roman" w:hAnsi="Times New Roman"/>
          <w:b/>
          <w:snapToGrid w:val="0"/>
          <w:sz w:val="24"/>
          <w:szCs w:val="24"/>
          <w:lang w:val="kk-KZ" w:eastAsia="ru-RU"/>
        </w:rPr>
      </w:pPr>
    </w:p>
    <w:p w14:paraId="37CF5C99" w14:textId="77777777" w:rsidR="00D76048" w:rsidRPr="0067476C" w:rsidRDefault="00B517B5" w:rsidP="008109C4">
      <w:pPr>
        <w:autoSpaceDE w:val="0"/>
        <w:autoSpaceDN w:val="0"/>
        <w:spacing w:after="0" w:line="240" w:lineRule="auto"/>
        <w:jc w:val="center"/>
        <w:rPr>
          <w:rFonts w:ascii="Times New Roman" w:eastAsia="Times New Roman" w:hAnsi="Times New Roman"/>
          <w:b/>
          <w:sz w:val="24"/>
          <w:szCs w:val="24"/>
          <w:lang w:val="kk-KZ" w:eastAsia="ru-RU"/>
        </w:rPr>
      </w:pPr>
      <w:r w:rsidRPr="0067476C">
        <w:rPr>
          <w:rFonts w:ascii="Times New Roman" w:eastAsia="Times New Roman" w:hAnsi="Times New Roman"/>
          <w:b/>
          <w:sz w:val="24"/>
          <w:szCs w:val="24"/>
          <w:lang w:val="kk-KZ" w:eastAsia="ru-RU"/>
        </w:rPr>
        <w:t>ДӘРІЛІК ПРЕПАРАТТЫҢ ЖАЛПЫ СИПАТТАМАСЫ</w:t>
      </w:r>
      <w:r w:rsidR="00C260D3" w:rsidRPr="0067476C">
        <w:rPr>
          <w:rFonts w:ascii="Times New Roman" w:eastAsia="Times New Roman" w:hAnsi="Times New Roman"/>
          <w:b/>
          <w:sz w:val="24"/>
          <w:szCs w:val="24"/>
          <w:lang w:val="kk-KZ" w:eastAsia="ru-RU"/>
        </w:rPr>
        <w:tab/>
      </w:r>
    </w:p>
    <w:p w14:paraId="29203140" w14:textId="77777777" w:rsidR="00C260D3" w:rsidRPr="0067476C" w:rsidRDefault="00C260D3" w:rsidP="008109C4">
      <w:pPr>
        <w:tabs>
          <w:tab w:val="center" w:pos="4535"/>
          <w:tab w:val="right" w:pos="9071"/>
        </w:tabs>
        <w:autoSpaceDE w:val="0"/>
        <w:autoSpaceDN w:val="0"/>
        <w:spacing w:after="0" w:line="240" w:lineRule="auto"/>
        <w:rPr>
          <w:rFonts w:ascii="Times New Roman" w:eastAsia="Times New Roman" w:hAnsi="Times New Roman"/>
          <w:b/>
          <w:sz w:val="24"/>
          <w:szCs w:val="24"/>
          <w:lang w:val="kk-KZ" w:eastAsia="ru-RU"/>
        </w:rPr>
      </w:pPr>
    </w:p>
    <w:p w14:paraId="530E2BA8" w14:textId="77777777" w:rsidR="00280121" w:rsidRPr="00AD6B15" w:rsidRDefault="00DB406A" w:rsidP="008109C4">
      <w:pPr>
        <w:autoSpaceDE w:val="0"/>
        <w:autoSpaceDN w:val="0"/>
        <w:spacing w:after="0" w:line="240" w:lineRule="auto"/>
        <w:jc w:val="both"/>
        <w:rPr>
          <w:rFonts w:ascii="Times New Roman" w:eastAsia="Times New Roman" w:hAnsi="Times New Roman"/>
          <w:b/>
          <w:sz w:val="24"/>
          <w:szCs w:val="24"/>
          <w:lang w:eastAsia="ru-RU"/>
        </w:rPr>
      </w:pPr>
      <w:r w:rsidRPr="00AD6B15">
        <w:rPr>
          <w:rFonts w:ascii="Times New Roman" w:eastAsia="Times New Roman" w:hAnsi="Times New Roman"/>
          <w:b/>
          <w:sz w:val="24"/>
          <w:szCs w:val="24"/>
          <w:lang w:eastAsia="ru-RU"/>
        </w:rPr>
        <w:t xml:space="preserve">1. </w:t>
      </w:r>
      <w:r w:rsidR="00B517B5" w:rsidRPr="0033422C">
        <w:rPr>
          <w:rFonts w:ascii="Times New Roman" w:eastAsia="Times New Roman" w:hAnsi="Times New Roman"/>
          <w:b/>
          <w:sz w:val="24"/>
          <w:szCs w:val="24"/>
          <w:lang w:val="kk-KZ" w:eastAsia="ru-RU"/>
        </w:rPr>
        <w:t>ДӘРІЛІК ПРЕПАРАТТЫҢ АТАУЫ</w:t>
      </w:r>
    </w:p>
    <w:p w14:paraId="61ADA9D7" w14:textId="77777777" w:rsidR="00E41776" w:rsidRPr="00AD6B15" w:rsidRDefault="00E41776" w:rsidP="008109C4">
      <w:pPr>
        <w:shd w:val="clear" w:color="auto" w:fill="FFFFFF"/>
        <w:spacing w:after="0" w:line="240" w:lineRule="auto"/>
        <w:rPr>
          <w:rFonts w:ascii="Times New Roman" w:hAnsi="Times New Roman"/>
          <w:spacing w:val="-1"/>
          <w:sz w:val="24"/>
          <w:szCs w:val="24"/>
        </w:rPr>
      </w:pPr>
      <w:proofErr w:type="spellStart"/>
      <w:r w:rsidRPr="0033422C">
        <w:rPr>
          <w:rFonts w:ascii="Times New Roman" w:hAnsi="Times New Roman"/>
          <w:sz w:val="24"/>
          <w:szCs w:val="24"/>
        </w:rPr>
        <w:t>К</w:t>
      </w:r>
      <w:r w:rsidR="00B517B5" w:rsidRPr="0033422C">
        <w:rPr>
          <w:rFonts w:ascii="Times New Roman" w:hAnsi="Times New Roman"/>
          <w:spacing w:val="-6"/>
          <w:sz w:val="24"/>
          <w:szCs w:val="24"/>
        </w:rPr>
        <w:t>лотримазол</w:t>
      </w:r>
      <w:proofErr w:type="spellEnd"/>
      <w:r w:rsidR="00B517B5" w:rsidRPr="00AD6B15">
        <w:rPr>
          <w:rFonts w:ascii="Times New Roman" w:hAnsi="Times New Roman"/>
          <w:spacing w:val="-6"/>
          <w:sz w:val="24"/>
          <w:szCs w:val="24"/>
        </w:rPr>
        <w:t xml:space="preserve">, </w:t>
      </w:r>
      <w:r w:rsidR="00B20667" w:rsidRPr="00AD6B15">
        <w:rPr>
          <w:rFonts w:ascii="Times New Roman" w:hAnsi="Times New Roman"/>
          <w:spacing w:val="-6"/>
          <w:sz w:val="24"/>
          <w:szCs w:val="24"/>
        </w:rPr>
        <w:t>1%</w:t>
      </w:r>
      <w:r w:rsidRPr="00AD6B15">
        <w:rPr>
          <w:rFonts w:ascii="Times New Roman" w:hAnsi="Times New Roman"/>
          <w:spacing w:val="-6"/>
          <w:sz w:val="24"/>
          <w:szCs w:val="24"/>
        </w:rPr>
        <w:t xml:space="preserve">, 20 </w:t>
      </w:r>
      <w:r w:rsidRPr="0033422C">
        <w:rPr>
          <w:rFonts w:ascii="Times New Roman" w:hAnsi="Times New Roman"/>
          <w:spacing w:val="-6"/>
          <w:sz w:val="24"/>
          <w:szCs w:val="24"/>
        </w:rPr>
        <w:t>г</w:t>
      </w:r>
      <w:r w:rsidR="004F7623">
        <w:rPr>
          <w:rFonts w:ascii="Times New Roman" w:hAnsi="Times New Roman"/>
          <w:spacing w:val="-6"/>
          <w:sz w:val="24"/>
          <w:szCs w:val="24"/>
          <w:lang w:val="kk-KZ"/>
        </w:rPr>
        <w:t xml:space="preserve">, </w:t>
      </w:r>
      <w:r w:rsidR="004F7623" w:rsidRPr="0033422C">
        <w:rPr>
          <w:rFonts w:ascii="Times New Roman" w:hAnsi="Times New Roman"/>
          <w:spacing w:val="-6"/>
          <w:sz w:val="24"/>
          <w:szCs w:val="24"/>
        </w:rPr>
        <w:t>крем</w:t>
      </w:r>
    </w:p>
    <w:p w14:paraId="5E5986D4" w14:textId="77777777" w:rsidR="007B00A9" w:rsidRPr="00AD6B15" w:rsidRDefault="007B00A9" w:rsidP="008109C4">
      <w:pPr>
        <w:autoSpaceDE w:val="0"/>
        <w:autoSpaceDN w:val="0"/>
        <w:spacing w:after="0" w:line="240" w:lineRule="auto"/>
        <w:jc w:val="both"/>
        <w:rPr>
          <w:rFonts w:ascii="Times New Roman" w:hAnsi="Times New Roman"/>
          <w:sz w:val="24"/>
          <w:szCs w:val="24"/>
        </w:rPr>
      </w:pPr>
    </w:p>
    <w:p w14:paraId="2B96582C" w14:textId="77777777" w:rsidR="003C07E3" w:rsidRPr="00AD6B15" w:rsidRDefault="003C07E3" w:rsidP="008109C4">
      <w:pPr>
        <w:spacing w:after="0" w:line="240" w:lineRule="auto"/>
        <w:jc w:val="both"/>
        <w:rPr>
          <w:rFonts w:ascii="Times New Roman" w:eastAsia="Times New Roman" w:hAnsi="Times New Roman"/>
          <w:b/>
          <w:sz w:val="24"/>
          <w:szCs w:val="24"/>
          <w:lang w:eastAsia="ru-RU"/>
        </w:rPr>
      </w:pPr>
      <w:bookmarkStart w:id="0" w:name="2175220285"/>
      <w:bookmarkStart w:id="1" w:name="OCRUncertain022"/>
      <w:r w:rsidRPr="00AD6B15">
        <w:rPr>
          <w:rFonts w:ascii="Times New Roman" w:eastAsia="Times New Roman" w:hAnsi="Times New Roman"/>
          <w:b/>
          <w:sz w:val="24"/>
          <w:szCs w:val="24"/>
          <w:lang w:eastAsia="ru-RU"/>
        </w:rPr>
        <w:t xml:space="preserve">2. </w:t>
      </w:r>
      <w:r w:rsidR="00B517B5" w:rsidRPr="0033422C">
        <w:rPr>
          <w:rFonts w:ascii="Times New Roman" w:eastAsia="Times New Roman" w:hAnsi="Times New Roman"/>
          <w:b/>
          <w:sz w:val="24"/>
          <w:szCs w:val="24"/>
          <w:lang w:val="kk-KZ" w:eastAsia="ru-RU"/>
        </w:rPr>
        <w:t>САПАЛЫҚ ЖӘНЕ САНДЫҚ ҚҰРАМЫ</w:t>
      </w:r>
    </w:p>
    <w:p w14:paraId="41C14BB4" w14:textId="77777777" w:rsidR="00B517B5" w:rsidRPr="0033422C" w:rsidRDefault="00A93996" w:rsidP="008109C4">
      <w:pPr>
        <w:autoSpaceDE w:val="0"/>
        <w:autoSpaceDN w:val="0"/>
        <w:adjustRightInd w:val="0"/>
        <w:spacing w:after="0" w:line="240" w:lineRule="auto"/>
        <w:jc w:val="both"/>
        <w:rPr>
          <w:rFonts w:ascii="Times New Roman" w:hAnsi="Times New Roman"/>
          <w:iCs/>
          <w:sz w:val="24"/>
          <w:szCs w:val="24"/>
          <w:lang w:val="kk-KZ" w:eastAsia="ru-RU"/>
        </w:rPr>
      </w:pPr>
      <w:r w:rsidRPr="00AD6B15">
        <w:rPr>
          <w:rFonts w:ascii="Times New Roman" w:eastAsia="Times New Roman" w:hAnsi="Times New Roman"/>
          <w:sz w:val="24"/>
          <w:szCs w:val="24"/>
          <w:lang w:eastAsia="ru-RU"/>
        </w:rPr>
        <w:t xml:space="preserve">2.1 </w:t>
      </w:r>
      <w:r w:rsidR="00B517B5" w:rsidRPr="0033422C">
        <w:rPr>
          <w:rFonts w:ascii="Times New Roman" w:hAnsi="Times New Roman"/>
          <w:iCs/>
          <w:sz w:val="24"/>
          <w:szCs w:val="24"/>
          <w:lang w:val="kk-KZ" w:eastAsia="ru-RU"/>
        </w:rPr>
        <w:t>Жалпы сипаттамасы</w:t>
      </w:r>
    </w:p>
    <w:p w14:paraId="2F820951" w14:textId="77777777" w:rsidR="00E41776" w:rsidRPr="00AD6B15" w:rsidRDefault="00E41776" w:rsidP="008109C4">
      <w:pPr>
        <w:autoSpaceDE w:val="0"/>
        <w:autoSpaceDN w:val="0"/>
        <w:adjustRightInd w:val="0"/>
        <w:spacing w:after="0" w:line="240" w:lineRule="auto"/>
        <w:contextualSpacing/>
        <w:jc w:val="both"/>
        <w:rPr>
          <w:rFonts w:ascii="Times New Roman" w:eastAsia="Times New Roman" w:hAnsi="Times New Roman"/>
          <w:bCs/>
          <w:sz w:val="24"/>
          <w:szCs w:val="24"/>
          <w:lang w:val="kk-KZ" w:eastAsia="ru-RU"/>
        </w:rPr>
      </w:pPr>
      <w:r w:rsidRPr="00AD6B15">
        <w:rPr>
          <w:rFonts w:ascii="Times New Roman" w:eastAsia="Times New Roman" w:hAnsi="Times New Roman"/>
          <w:bCs/>
          <w:sz w:val="24"/>
          <w:szCs w:val="24"/>
          <w:lang w:val="kk-KZ" w:eastAsia="ru-RU"/>
        </w:rPr>
        <w:t>Клотримазол</w:t>
      </w:r>
    </w:p>
    <w:p w14:paraId="2AAC227F" w14:textId="77777777" w:rsidR="009D754B" w:rsidRPr="0033422C" w:rsidRDefault="009D754B" w:rsidP="008109C4">
      <w:pPr>
        <w:autoSpaceDE w:val="0"/>
        <w:autoSpaceDN w:val="0"/>
        <w:adjustRightInd w:val="0"/>
        <w:spacing w:after="0" w:line="240" w:lineRule="auto"/>
        <w:jc w:val="both"/>
        <w:rPr>
          <w:rFonts w:ascii="Times New Roman" w:hAnsi="Times New Roman"/>
          <w:iCs/>
          <w:sz w:val="24"/>
          <w:szCs w:val="24"/>
          <w:lang w:val="kk-KZ" w:eastAsia="ru-RU"/>
        </w:rPr>
      </w:pPr>
      <w:r w:rsidRPr="00AD6B15">
        <w:rPr>
          <w:rFonts w:ascii="Times New Roman" w:eastAsia="Times New Roman" w:hAnsi="Times New Roman"/>
          <w:sz w:val="24"/>
          <w:szCs w:val="24"/>
          <w:lang w:val="kk-KZ" w:eastAsia="ru-RU"/>
        </w:rPr>
        <w:t xml:space="preserve">2.2 </w:t>
      </w:r>
      <w:r w:rsidR="00B517B5" w:rsidRPr="0033422C">
        <w:rPr>
          <w:rFonts w:ascii="Times New Roman" w:hAnsi="Times New Roman"/>
          <w:iCs/>
          <w:sz w:val="24"/>
          <w:szCs w:val="24"/>
          <w:lang w:val="kk-KZ" w:eastAsia="ru-RU"/>
        </w:rPr>
        <w:t xml:space="preserve">Сапалық және сандық құрамы </w:t>
      </w:r>
    </w:p>
    <w:bookmarkEnd w:id="0"/>
    <w:p w14:paraId="28B43336" w14:textId="77777777" w:rsidR="00E41776" w:rsidRPr="00AD6B15" w:rsidRDefault="00E41776" w:rsidP="008109C4">
      <w:pPr>
        <w:spacing w:after="0" w:line="240" w:lineRule="auto"/>
        <w:rPr>
          <w:rFonts w:ascii="Times New Roman" w:hAnsi="Times New Roman"/>
          <w:color w:val="000000"/>
          <w:sz w:val="24"/>
          <w:szCs w:val="24"/>
          <w:lang w:val="kk-KZ"/>
        </w:rPr>
      </w:pPr>
      <w:r w:rsidRPr="00AD6B15">
        <w:rPr>
          <w:rFonts w:ascii="Times New Roman" w:hAnsi="Times New Roman"/>
          <w:color w:val="000000"/>
          <w:sz w:val="24"/>
          <w:szCs w:val="24"/>
          <w:lang w:val="kk-KZ"/>
        </w:rPr>
        <w:t xml:space="preserve">1 г </w:t>
      </w:r>
      <w:r w:rsidR="00A41383">
        <w:rPr>
          <w:rFonts w:ascii="Times New Roman" w:hAnsi="Times New Roman"/>
          <w:color w:val="000000"/>
          <w:sz w:val="24"/>
          <w:szCs w:val="24"/>
          <w:lang w:val="kk-KZ"/>
        </w:rPr>
        <w:t>препаратты</w:t>
      </w:r>
      <w:r w:rsidR="007C3399" w:rsidRPr="0033422C">
        <w:rPr>
          <w:rFonts w:ascii="Times New Roman" w:hAnsi="Times New Roman"/>
          <w:color w:val="000000"/>
          <w:sz w:val="24"/>
          <w:szCs w:val="24"/>
          <w:lang w:val="kk-KZ"/>
        </w:rPr>
        <w:t>ң құрамында</w:t>
      </w:r>
      <w:r w:rsidRPr="00AD6B15">
        <w:rPr>
          <w:rFonts w:ascii="Times New Roman" w:hAnsi="Times New Roman"/>
          <w:color w:val="000000"/>
          <w:sz w:val="24"/>
          <w:szCs w:val="24"/>
          <w:lang w:val="kk-KZ"/>
        </w:rPr>
        <w:br/>
      </w:r>
      <w:r w:rsidR="00B517B5" w:rsidRPr="0033422C">
        <w:rPr>
          <w:rFonts w:ascii="Times New Roman" w:hAnsi="Times New Roman"/>
          <w:i/>
          <w:color w:val="000000"/>
          <w:sz w:val="24"/>
          <w:szCs w:val="24"/>
          <w:lang w:val="kk-KZ"/>
        </w:rPr>
        <w:t>белсенді зат</w:t>
      </w:r>
      <w:r w:rsidRPr="00AD6B15">
        <w:rPr>
          <w:rFonts w:ascii="Times New Roman" w:hAnsi="Times New Roman"/>
          <w:i/>
          <w:color w:val="000000"/>
          <w:sz w:val="24"/>
          <w:szCs w:val="24"/>
          <w:lang w:val="kk-KZ"/>
        </w:rPr>
        <w:t xml:space="preserve"> - </w:t>
      </w:r>
      <w:r w:rsidRPr="00AD6B15">
        <w:rPr>
          <w:rFonts w:ascii="Times New Roman" w:hAnsi="Times New Roman"/>
          <w:color w:val="000000"/>
          <w:sz w:val="24"/>
          <w:szCs w:val="24"/>
          <w:lang w:val="kk-KZ"/>
        </w:rPr>
        <w:t>клотримазол 10.00 мг,</w:t>
      </w:r>
    </w:p>
    <w:p w14:paraId="241D66A0" w14:textId="77777777" w:rsidR="00E41776" w:rsidRDefault="00B517B5" w:rsidP="008109C4">
      <w:pPr>
        <w:shd w:val="clear" w:color="auto" w:fill="FFFFFF"/>
        <w:spacing w:after="0" w:line="240" w:lineRule="auto"/>
        <w:jc w:val="both"/>
        <w:rPr>
          <w:rFonts w:ascii="Times New Roman" w:hAnsi="Times New Roman"/>
          <w:color w:val="000000"/>
          <w:sz w:val="24"/>
          <w:szCs w:val="24"/>
          <w:lang w:val="kk-KZ"/>
        </w:rPr>
      </w:pPr>
      <w:r w:rsidRPr="0033422C">
        <w:rPr>
          <w:rFonts w:ascii="Times New Roman" w:hAnsi="Times New Roman"/>
          <w:i/>
          <w:color w:val="000000"/>
          <w:sz w:val="24"/>
          <w:szCs w:val="24"/>
          <w:lang w:val="kk-KZ"/>
        </w:rPr>
        <w:t>қосымша заттар</w:t>
      </w:r>
      <w:r w:rsidR="00E41776" w:rsidRPr="0033422C">
        <w:rPr>
          <w:rFonts w:ascii="Times New Roman" w:hAnsi="Times New Roman"/>
          <w:i/>
          <w:color w:val="000000"/>
          <w:sz w:val="24"/>
          <w:szCs w:val="24"/>
        </w:rPr>
        <w:t>:</w:t>
      </w:r>
      <w:r w:rsidR="00E41776" w:rsidRPr="0033422C">
        <w:rPr>
          <w:rFonts w:ascii="Times New Roman" w:hAnsi="Times New Roman"/>
          <w:color w:val="000000"/>
          <w:sz w:val="24"/>
          <w:szCs w:val="24"/>
        </w:rPr>
        <w:t xml:space="preserve"> </w:t>
      </w:r>
      <w:proofErr w:type="spellStart"/>
      <w:r w:rsidR="00E41776" w:rsidRPr="0033422C">
        <w:rPr>
          <w:rFonts w:ascii="Times New Roman" w:hAnsi="Times New Roman"/>
          <w:color w:val="000000"/>
          <w:sz w:val="24"/>
          <w:szCs w:val="24"/>
        </w:rPr>
        <w:t>цетил</w:t>
      </w:r>
      <w:proofErr w:type="spellEnd"/>
      <w:r w:rsidR="007C3399" w:rsidRPr="0033422C">
        <w:rPr>
          <w:rFonts w:ascii="Times New Roman" w:hAnsi="Times New Roman"/>
          <w:color w:val="000000"/>
          <w:sz w:val="24"/>
          <w:szCs w:val="24"/>
          <w:lang w:val="kk-KZ"/>
        </w:rPr>
        <w:t xml:space="preserve"> спирті</w:t>
      </w:r>
      <w:r w:rsidR="00E41776" w:rsidRPr="0033422C">
        <w:rPr>
          <w:rFonts w:ascii="Times New Roman" w:hAnsi="Times New Roman"/>
          <w:color w:val="000000"/>
          <w:sz w:val="24"/>
          <w:szCs w:val="24"/>
        </w:rPr>
        <w:t>,</w:t>
      </w:r>
      <w:r w:rsidR="008A6E67">
        <w:rPr>
          <w:rFonts w:ascii="Times New Roman" w:hAnsi="Times New Roman"/>
          <w:color w:val="000000"/>
          <w:sz w:val="24"/>
          <w:szCs w:val="24"/>
          <w:lang w:val="kk-KZ"/>
        </w:rPr>
        <w:t xml:space="preserve"> </w:t>
      </w:r>
      <w:r w:rsidR="00E41776" w:rsidRPr="0033422C">
        <w:rPr>
          <w:rFonts w:ascii="Times New Roman" w:hAnsi="Times New Roman"/>
          <w:color w:val="000000"/>
          <w:sz w:val="24"/>
          <w:szCs w:val="24"/>
        </w:rPr>
        <w:t xml:space="preserve"> </w:t>
      </w:r>
      <w:proofErr w:type="spellStart"/>
      <w:r w:rsidR="00E41776" w:rsidRPr="0033422C">
        <w:rPr>
          <w:rFonts w:ascii="Times New Roman" w:hAnsi="Times New Roman"/>
          <w:color w:val="000000"/>
          <w:sz w:val="24"/>
          <w:szCs w:val="24"/>
        </w:rPr>
        <w:t>метилпарагидроксибензоат</w:t>
      </w:r>
      <w:proofErr w:type="spellEnd"/>
      <w:r w:rsidR="00835771" w:rsidRPr="0033422C">
        <w:rPr>
          <w:rFonts w:ascii="Times New Roman" w:hAnsi="Times New Roman"/>
          <w:color w:val="000000"/>
          <w:sz w:val="24"/>
          <w:szCs w:val="24"/>
        </w:rPr>
        <w:t xml:space="preserve"> (Е218).</w:t>
      </w:r>
    </w:p>
    <w:p w14:paraId="16F6D0F5" w14:textId="77777777" w:rsidR="004F7623" w:rsidRPr="004F7623" w:rsidRDefault="004F7623" w:rsidP="008109C4">
      <w:pPr>
        <w:shd w:val="clear" w:color="auto" w:fill="FFFFFF"/>
        <w:spacing w:after="0" w:line="240" w:lineRule="auto"/>
        <w:jc w:val="both"/>
        <w:rPr>
          <w:rFonts w:ascii="Times New Roman" w:hAnsi="Times New Roman"/>
          <w:b/>
          <w:i/>
          <w:color w:val="000000"/>
          <w:sz w:val="24"/>
          <w:szCs w:val="24"/>
          <w:lang w:val="kk-KZ"/>
        </w:rPr>
      </w:pPr>
    </w:p>
    <w:p w14:paraId="15BB0FC3" w14:textId="77777777" w:rsidR="009D754B" w:rsidRPr="004F7623" w:rsidRDefault="00B517B5" w:rsidP="008109C4">
      <w:pPr>
        <w:widowControl w:val="0"/>
        <w:autoSpaceDE w:val="0"/>
        <w:autoSpaceDN w:val="0"/>
        <w:spacing w:after="0" w:line="240" w:lineRule="auto"/>
        <w:ind w:left="2977" w:hanging="2977"/>
        <w:contextualSpacing/>
        <w:jc w:val="both"/>
        <w:rPr>
          <w:rFonts w:ascii="Times New Roman" w:eastAsia="Times New Roman" w:hAnsi="Times New Roman"/>
          <w:bCs/>
          <w:sz w:val="24"/>
          <w:szCs w:val="24"/>
          <w:lang w:val="kk-KZ" w:eastAsia="ru-RU"/>
        </w:rPr>
      </w:pPr>
      <w:r w:rsidRPr="0033422C">
        <w:rPr>
          <w:rFonts w:ascii="Times New Roman" w:hAnsi="Times New Roman"/>
          <w:iCs/>
          <w:sz w:val="24"/>
          <w:szCs w:val="24"/>
          <w:lang w:val="kk-KZ" w:eastAsia="ru-RU"/>
        </w:rPr>
        <w:t>Қосымша заттардың толық тізімін 6.1</w:t>
      </w:r>
      <w:r w:rsidR="00A8365E">
        <w:rPr>
          <w:rFonts w:ascii="Times New Roman" w:hAnsi="Times New Roman"/>
          <w:sz w:val="24"/>
          <w:szCs w:val="24"/>
          <w:lang w:val="kk-KZ" w:eastAsia="ru-RU"/>
        </w:rPr>
        <w:t xml:space="preserve"> тармағын</w:t>
      </w:r>
      <w:r w:rsidRPr="0033422C">
        <w:rPr>
          <w:rFonts w:ascii="Times New Roman" w:hAnsi="Times New Roman"/>
          <w:sz w:val="24"/>
          <w:szCs w:val="24"/>
          <w:lang w:val="kk-KZ" w:eastAsia="ru-RU"/>
        </w:rPr>
        <w:t xml:space="preserve"> қараңыз</w:t>
      </w:r>
      <w:r w:rsidR="003A2A00">
        <w:rPr>
          <w:rFonts w:ascii="Times New Roman" w:hAnsi="Times New Roman"/>
          <w:sz w:val="24"/>
          <w:szCs w:val="24"/>
          <w:lang w:val="kk-KZ" w:eastAsia="ru-RU"/>
        </w:rPr>
        <w:t>.</w:t>
      </w:r>
    </w:p>
    <w:p w14:paraId="44586DA0" w14:textId="77777777" w:rsidR="003C07E3" w:rsidRPr="004F7623" w:rsidRDefault="003C07E3" w:rsidP="008109C4">
      <w:pPr>
        <w:widowControl w:val="0"/>
        <w:autoSpaceDE w:val="0"/>
        <w:autoSpaceDN w:val="0"/>
        <w:spacing w:after="0" w:line="240" w:lineRule="auto"/>
        <w:jc w:val="both"/>
        <w:rPr>
          <w:rFonts w:ascii="Times New Roman" w:eastAsia="Times New Roman" w:hAnsi="Times New Roman"/>
          <w:b/>
          <w:bCs/>
          <w:snapToGrid w:val="0"/>
          <w:sz w:val="24"/>
          <w:szCs w:val="24"/>
          <w:lang w:val="kk-KZ" w:eastAsia="ru-RU"/>
        </w:rPr>
      </w:pPr>
    </w:p>
    <w:p w14:paraId="0F727F66" w14:textId="77777777" w:rsidR="00B7231F" w:rsidRPr="00F4390B" w:rsidRDefault="00B7231F" w:rsidP="008109C4">
      <w:pPr>
        <w:spacing w:after="0" w:line="240" w:lineRule="auto"/>
        <w:jc w:val="both"/>
        <w:rPr>
          <w:rFonts w:ascii="Times New Roman" w:eastAsia="Times New Roman" w:hAnsi="Times New Roman"/>
          <w:b/>
          <w:sz w:val="24"/>
          <w:szCs w:val="24"/>
          <w:lang w:val="kk-KZ" w:eastAsia="ru-RU"/>
        </w:rPr>
      </w:pPr>
      <w:bookmarkStart w:id="2" w:name="2175220286"/>
      <w:r w:rsidRPr="00F4390B">
        <w:rPr>
          <w:rFonts w:ascii="Times New Roman" w:eastAsia="Times New Roman" w:hAnsi="Times New Roman"/>
          <w:b/>
          <w:sz w:val="24"/>
          <w:szCs w:val="24"/>
          <w:lang w:val="kk-KZ" w:eastAsia="ru-RU"/>
        </w:rPr>
        <w:t xml:space="preserve">3. </w:t>
      </w:r>
      <w:r w:rsidR="00B517B5" w:rsidRPr="0033422C">
        <w:rPr>
          <w:rFonts w:ascii="Times New Roman" w:eastAsia="Times New Roman" w:hAnsi="Times New Roman"/>
          <w:b/>
          <w:sz w:val="24"/>
          <w:szCs w:val="24"/>
          <w:lang w:val="kk-KZ" w:eastAsia="ru-RU"/>
        </w:rPr>
        <w:t>ДӘРІЛІК ТҮРІ</w:t>
      </w:r>
    </w:p>
    <w:bookmarkEnd w:id="2"/>
    <w:p w14:paraId="368E3197" w14:textId="77777777" w:rsidR="00E41776" w:rsidRPr="004F7623" w:rsidRDefault="004F7623" w:rsidP="008109C4">
      <w:pPr>
        <w:shd w:val="clear" w:color="auto" w:fill="FFFFFF"/>
        <w:spacing w:after="0" w:line="240" w:lineRule="auto"/>
        <w:rPr>
          <w:rFonts w:ascii="Times New Roman" w:hAnsi="Times New Roman"/>
          <w:color w:val="000000"/>
          <w:sz w:val="24"/>
          <w:szCs w:val="24"/>
          <w:lang w:val="kk-KZ"/>
        </w:rPr>
      </w:pPr>
      <w:r>
        <w:rPr>
          <w:rFonts w:ascii="Times New Roman" w:hAnsi="Times New Roman"/>
          <w:sz w:val="24"/>
          <w:szCs w:val="24"/>
          <w:lang w:val="kk-KZ"/>
        </w:rPr>
        <w:t>К</w:t>
      </w:r>
      <w:r w:rsidR="00E41776" w:rsidRPr="00F4390B">
        <w:rPr>
          <w:rFonts w:ascii="Times New Roman" w:hAnsi="Times New Roman"/>
          <w:sz w:val="24"/>
          <w:szCs w:val="24"/>
          <w:lang w:val="kk-KZ"/>
        </w:rPr>
        <w:t>рем</w:t>
      </w:r>
      <w:r>
        <w:rPr>
          <w:rFonts w:ascii="Times New Roman" w:hAnsi="Times New Roman"/>
          <w:sz w:val="24"/>
          <w:szCs w:val="24"/>
          <w:lang w:val="kk-KZ"/>
        </w:rPr>
        <w:t>.</w:t>
      </w:r>
    </w:p>
    <w:p w14:paraId="081136EA" w14:textId="77777777" w:rsidR="002710A8" w:rsidRPr="00F4390B" w:rsidRDefault="0042214E" w:rsidP="008109C4">
      <w:pPr>
        <w:shd w:val="clear" w:color="auto" w:fill="FFFFFF"/>
        <w:spacing w:after="0" w:line="240" w:lineRule="auto"/>
        <w:rPr>
          <w:rFonts w:ascii="Times New Roman" w:hAnsi="Times New Roman"/>
          <w:sz w:val="24"/>
          <w:szCs w:val="24"/>
          <w:lang w:val="kk-KZ"/>
        </w:rPr>
      </w:pPr>
      <w:r w:rsidRPr="0033422C">
        <w:rPr>
          <w:rFonts w:ascii="Times New Roman" w:hAnsi="Times New Roman"/>
          <w:sz w:val="24"/>
          <w:szCs w:val="24"/>
          <w:lang w:val="kk-KZ"/>
        </w:rPr>
        <w:t>Ақ</w:t>
      </w:r>
      <w:r w:rsidR="00F4390B">
        <w:rPr>
          <w:rFonts w:ascii="Times New Roman" w:hAnsi="Times New Roman"/>
          <w:sz w:val="24"/>
          <w:szCs w:val="24"/>
          <w:lang w:val="kk-KZ"/>
        </w:rPr>
        <w:t xml:space="preserve"> </w:t>
      </w:r>
      <w:r w:rsidRPr="0033422C">
        <w:rPr>
          <w:rFonts w:ascii="Times New Roman" w:hAnsi="Times New Roman"/>
          <w:sz w:val="24"/>
          <w:szCs w:val="24"/>
          <w:lang w:val="kk-KZ"/>
        </w:rPr>
        <w:t xml:space="preserve"> жартылай қатты</w:t>
      </w:r>
      <w:r w:rsidR="00F4390B">
        <w:rPr>
          <w:rFonts w:ascii="Times New Roman" w:hAnsi="Times New Roman"/>
          <w:sz w:val="24"/>
          <w:szCs w:val="24"/>
          <w:lang w:val="kk-KZ"/>
        </w:rPr>
        <w:t xml:space="preserve"> </w:t>
      </w:r>
      <w:r w:rsidRPr="0033422C">
        <w:rPr>
          <w:rFonts w:ascii="Times New Roman" w:hAnsi="Times New Roman"/>
          <w:sz w:val="24"/>
          <w:szCs w:val="24"/>
          <w:lang w:val="kk-KZ"/>
        </w:rPr>
        <w:t xml:space="preserve"> бір текті масса</w:t>
      </w:r>
      <w:r w:rsidR="002710A8" w:rsidRPr="00F4390B">
        <w:rPr>
          <w:rFonts w:ascii="Times New Roman" w:hAnsi="Times New Roman"/>
          <w:sz w:val="24"/>
          <w:szCs w:val="24"/>
          <w:lang w:val="kk-KZ"/>
        </w:rPr>
        <w:t>.</w:t>
      </w:r>
    </w:p>
    <w:p w14:paraId="1774664F" w14:textId="77777777" w:rsidR="00C72C8C" w:rsidRPr="00F4390B" w:rsidRDefault="00C72C8C" w:rsidP="008109C4">
      <w:pPr>
        <w:widowControl w:val="0"/>
        <w:autoSpaceDE w:val="0"/>
        <w:autoSpaceDN w:val="0"/>
        <w:spacing w:after="0" w:line="240" w:lineRule="auto"/>
        <w:jc w:val="both"/>
        <w:rPr>
          <w:rFonts w:ascii="Times New Roman" w:eastAsia="Times New Roman" w:hAnsi="Times New Roman"/>
          <w:b/>
          <w:bCs/>
          <w:snapToGrid w:val="0"/>
          <w:sz w:val="24"/>
          <w:szCs w:val="24"/>
          <w:lang w:val="kk-KZ" w:eastAsia="ru-RU"/>
        </w:rPr>
      </w:pPr>
    </w:p>
    <w:p w14:paraId="67859A1F" w14:textId="77777777" w:rsidR="00B517B5" w:rsidRPr="00051EC0" w:rsidRDefault="00B7231F" w:rsidP="008109C4">
      <w:pPr>
        <w:spacing w:after="0" w:line="240" w:lineRule="auto"/>
        <w:jc w:val="both"/>
        <w:rPr>
          <w:rFonts w:ascii="Times New Roman" w:eastAsia="Times New Roman" w:hAnsi="Times New Roman"/>
          <w:b/>
          <w:sz w:val="24"/>
          <w:szCs w:val="24"/>
          <w:lang w:val="kk-KZ" w:eastAsia="ru-RU"/>
        </w:rPr>
      </w:pPr>
      <w:r w:rsidRPr="00051EC0">
        <w:rPr>
          <w:rFonts w:ascii="Times New Roman" w:eastAsia="Times New Roman" w:hAnsi="Times New Roman"/>
          <w:b/>
          <w:sz w:val="24"/>
          <w:szCs w:val="24"/>
          <w:lang w:val="kk-KZ" w:eastAsia="ru-RU"/>
        </w:rPr>
        <w:t>4</w:t>
      </w:r>
      <w:r w:rsidR="00DB406A" w:rsidRPr="00051EC0">
        <w:rPr>
          <w:rFonts w:ascii="Times New Roman" w:eastAsia="Times New Roman" w:hAnsi="Times New Roman"/>
          <w:b/>
          <w:sz w:val="24"/>
          <w:szCs w:val="24"/>
          <w:lang w:val="kk-KZ" w:eastAsia="ru-RU"/>
        </w:rPr>
        <w:t xml:space="preserve">. </w:t>
      </w:r>
      <w:bookmarkEnd w:id="1"/>
      <w:r w:rsidR="00B517B5" w:rsidRPr="00051EC0">
        <w:rPr>
          <w:rFonts w:ascii="Times New Roman" w:eastAsia="Times New Roman" w:hAnsi="Times New Roman"/>
          <w:b/>
          <w:sz w:val="24"/>
          <w:szCs w:val="24"/>
          <w:lang w:val="kk-KZ" w:eastAsia="ru-RU"/>
        </w:rPr>
        <w:t>КЛИНИКАЛЫҚ ДЕРЕКТЕР</w:t>
      </w:r>
    </w:p>
    <w:p w14:paraId="0B7684A9" w14:textId="77777777" w:rsidR="005444B2" w:rsidRPr="00051EC0" w:rsidRDefault="00B517B5" w:rsidP="008109C4">
      <w:pPr>
        <w:keepNext/>
        <w:widowControl w:val="0"/>
        <w:autoSpaceDE w:val="0"/>
        <w:autoSpaceDN w:val="0"/>
        <w:spacing w:after="0" w:line="240" w:lineRule="auto"/>
        <w:jc w:val="both"/>
        <w:outlineLvl w:val="0"/>
        <w:rPr>
          <w:rFonts w:ascii="Times New Roman" w:eastAsia="Times New Roman" w:hAnsi="Times New Roman"/>
          <w:b/>
          <w:bCs/>
          <w:color w:val="FF0000"/>
          <w:sz w:val="24"/>
          <w:szCs w:val="24"/>
          <w:lang w:val="kk-KZ" w:eastAsia="ru-RU"/>
        </w:rPr>
      </w:pPr>
      <w:r w:rsidRPr="00051EC0">
        <w:rPr>
          <w:rFonts w:ascii="Times New Roman" w:eastAsia="Times New Roman" w:hAnsi="Times New Roman"/>
          <w:b/>
          <w:bCs/>
          <w:sz w:val="24"/>
          <w:szCs w:val="24"/>
          <w:lang w:val="kk-KZ" w:eastAsia="ru-RU"/>
        </w:rPr>
        <w:t>4.1 Қолданылуы</w:t>
      </w:r>
    </w:p>
    <w:p w14:paraId="5CCC025D" w14:textId="77777777" w:rsidR="00950523" w:rsidRPr="00051EC0" w:rsidRDefault="00950523" w:rsidP="008109C4">
      <w:pPr>
        <w:spacing w:after="0" w:line="240" w:lineRule="auto"/>
        <w:jc w:val="both"/>
        <w:rPr>
          <w:rFonts w:ascii="Times New Roman" w:hAnsi="Times New Roman"/>
          <w:bCs/>
          <w:iCs/>
          <w:sz w:val="24"/>
          <w:szCs w:val="24"/>
          <w:lang w:val="kk-KZ"/>
        </w:rPr>
      </w:pPr>
      <w:r w:rsidRPr="00051EC0">
        <w:rPr>
          <w:rFonts w:ascii="Times New Roman" w:hAnsi="Times New Roman"/>
          <w:bCs/>
          <w:sz w:val="24"/>
          <w:szCs w:val="24"/>
          <w:lang w:val="kk-KZ"/>
        </w:rPr>
        <w:t xml:space="preserve">- дерматофиттер, зеңдер, ашытқылар және </w:t>
      </w:r>
      <w:r w:rsidRPr="00051EC0">
        <w:rPr>
          <w:rFonts w:ascii="Times New Roman" w:hAnsi="Times New Roman"/>
          <w:bCs/>
          <w:i/>
          <w:iCs/>
          <w:sz w:val="24"/>
          <w:szCs w:val="24"/>
          <w:lang w:val="kk-KZ"/>
        </w:rPr>
        <w:t>Malassezia furfur</w:t>
      </w:r>
      <w:r w:rsidRPr="00051EC0">
        <w:rPr>
          <w:rFonts w:ascii="Times New Roman" w:hAnsi="Times New Roman"/>
          <w:bCs/>
          <w:sz w:val="24"/>
          <w:szCs w:val="24"/>
          <w:lang w:val="kk-KZ"/>
        </w:rPr>
        <w:t xml:space="preserve"> сияқты микроорганизмдер </w:t>
      </w:r>
      <w:r w:rsidRPr="00051EC0">
        <w:rPr>
          <w:rFonts w:ascii="Times New Roman" w:hAnsi="Times New Roman"/>
          <w:bCs/>
          <w:iCs/>
          <w:sz w:val="24"/>
          <w:szCs w:val="24"/>
          <w:lang w:val="kk-KZ"/>
        </w:rPr>
        <w:t xml:space="preserve">туындатқан тері және шырыш микоздарын </w:t>
      </w:r>
      <w:r w:rsidRPr="00051EC0">
        <w:rPr>
          <w:rFonts w:ascii="Times New Roman" w:hAnsi="Times New Roman"/>
          <w:bCs/>
          <w:sz w:val="24"/>
          <w:szCs w:val="24"/>
          <w:lang w:val="kk-KZ"/>
        </w:rPr>
        <w:t xml:space="preserve">және </w:t>
      </w:r>
      <w:r w:rsidRPr="00051EC0">
        <w:rPr>
          <w:rFonts w:ascii="Times New Roman" w:hAnsi="Times New Roman"/>
          <w:bCs/>
          <w:i/>
          <w:iCs/>
          <w:sz w:val="24"/>
          <w:szCs w:val="24"/>
          <w:lang w:val="kk-KZ"/>
        </w:rPr>
        <w:t>Corynebacterium minutissimum</w:t>
      </w:r>
      <w:r w:rsidRPr="00051EC0">
        <w:rPr>
          <w:rFonts w:ascii="Times New Roman" w:hAnsi="Times New Roman"/>
          <w:bCs/>
          <w:iCs/>
          <w:sz w:val="24"/>
          <w:szCs w:val="24"/>
          <w:lang w:val="kk-KZ"/>
        </w:rPr>
        <w:t xml:space="preserve"> туындатқан тері инфекциялары</w:t>
      </w:r>
      <w:r w:rsidR="00DB79B3" w:rsidRPr="00051EC0">
        <w:rPr>
          <w:rFonts w:ascii="Times New Roman" w:hAnsi="Times New Roman"/>
          <w:bCs/>
          <w:iCs/>
          <w:sz w:val="24"/>
          <w:szCs w:val="24"/>
          <w:lang w:val="kk-KZ"/>
        </w:rPr>
        <w:t>н емдеу</w:t>
      </w:r>
      <w:r w:rsidRPr="00051EC0">
        <w:rPr>
          <w:rFonts w:ascii="Times New Roman" w:hAnsi="Times New Roman"/>
          <w:bCs/>
          <w:iCs/>
          <w:sz w:val="24"/>
          <w:szCs w:val="24"/>
          <w:lang w:val="kk-KZ"/>
        </w:rPr>
        <w:t xml:space="preserve"> </w:t>
      </w:r>
    </w:p>
    <w:p w14:paraId="198381C1" w14:textId="77777777" w:rsidR="00950523" w:rsidRPr="00051EC0" w:rsidRDefault="00950523" w:rsidP="008109C4">
      <w:pPr>
        <w:spacing w:after="0" w:line="240" w:lineRule="auto"/>
        <w:jc w:val="both"/>
        <w:rPr>
          <w:rFonts w:ascii="Times New Roman" w:hAnsi="Times New Roman"/>
          <w:bCs/>
          <w:sz w:val="24"/>
          <w:szCs w:val="24"/>
          <w:lang w:val="kk-KZ"/>
        </w:rPr>
      </w:pPr>
      <w:r w:rsidRPr="00051EC0">
        <w:rPr>
          <w:rFonts w:ascii="Times New Roman" w:hAnsi="Times New Roman"/>
          <w:bCs/>
          <w:sz w:val="24"/>
          <w:szCs w:val="24"/>
          <w:lang w:val="kk-KZ"/>
        </w:rPr>
        <w:t>- зеңдер және суперинфекциялар туындатқан тері аурулары: саусақаралық микоздар (</w:t>
      </w:r>
      <w:r w:rsidRPr="00051EC0">
        <w:rPr>
          <w:rFonts w:ascii="Times New Roman" w:hAnsi="Times New Roman"/>
          <w:bCs/>
          <w:i/>
          <w:iCs/>
          <w:sz w:val="24"/>
          <w:szCs w:val="24"/>
          <w:lang w:val="kk-KZ"/>
        </w:rPr>
        <w:t>Tinea pedum, Tinea manuum</w:t>
      </w:r>
      <w:r w:rsidRPr="00051EC0">
        <w:rPr>
          <w:rFonts w:ascii="Times New Roman" w:hAnsi="Times New Roman"/>
          <w:bCs/>
          <w:sz w:val="24"/>
          <w:szCs w:val="24"/>
          <w:lang w:val="kk-KZ"/>
        </w:rPr>
        <w:t>), тері микоздары (</w:t>
      </w:r>
      <w:r w:rsidRPr="00051EC0">
        <w:rPr>
          <w:rFonts w:ascii="Times New Roman" w:hAnsi="Times New Roman"/>
          <w:bCs/>
          <w:i/>
          <w:iCs/>
          <w:sz w:val="24"/>
          <w:szCs w:val="24"/>
          <w:lang w:val="kk-KZ"/>
        </w:rPr>
        <w:t>Tinea corporis, Pityriazis versicolor</w:t>
      </w:r>
      <w:r w:rsidRPr="00051EC0">
        <w:rPr>
          <w:rFonts w:ascii="Times New Roman" w:hAnsi="Times New Roman"/>
          <w:bCs/>
          <w:sz w:val="24"/>
          <w:szCs w:val="24"/>
          <w:lang w:val="kk-KZ"/>
        </w:rPr>
        <w:t>), беткейлік кандидоз (</w:t>
      </w:r>
      <w:r w:rsidRPr="00051EC0">
        <w:rPr>
          <w:rFonts w:ascii="Times New Roman" w:hAnsi="Times New Roman"/>
          <w:bCs/>
          <w:i/>
          <w:iCs/>
          <w:sz w:val="24"/>
          <w:szCs w:val="24"/>
          <w:lang w:val="kk-KZ"/>
        </w:rPr>
        <w:t>Tinea inguinalis,erythrasma</w:t>
      </w:r>
      <w:r w:rsidRPr="00051EC0">
        <w:rPr>
          <w:rFonts w:ascii="Times New Roman" w:hAnsi="Times New Roman"/>
          <w:bCs/>
          <w:sz w:val="24"/>
          <w:szCs w:val="24"/>
          <w:lang w:val="kk-KZ"/>
        </w:rPr>
        <w:t>), онихомикоз кезіндегі (</w:t>
      </w:r>
      <w:r w:rsidRPr="00051EC0">
        <w:rPr>
          <w:rFonts w:ascii="Times New Roman" w:hAnsi="Times New Roman"/>
          <w:bCs/>
          <w:i/>
          <w:iCs/>
          <w:sz w:val="24"/>
          <w:szCs w:val="24"/>
          <w:lang w:val="kk-KZ"/>
        </w:rPr>
        <w:t>Tinea unica</w:t>
      </w:r>
      <w:r w:rsidRPr="00051EC0">
        <w:rPr>
          <w:rFonts w:ascii="Times New Roman" w:hAnsi="Times New Roman"/>
          <w:bCs/>
          <w:sz w:val="24"/>
          <w:szCs w:val="24"/>
          <w:lang w:val="kk-KZ"/>
        </w:rPr>
        <w:t xml:space="preserve">) тырнақ буылтығының зақымдануы (паранихия) </w:t>
      </w:r>
    </w:p>
    <w:p w14:paraId="65158607" w14:textId="7FFF0D65" w:rsidR="00B41513" w:rsidRPr="00051EC0" w:rsidRDefault="00950523" w:rsidP="008109C4">
      <w:pPr>
        <w:widowControl w:val="0"/>
        <w:shd w:val="clear" w:color="auto" w:fill="FFFFFF"/>
        <w:tabs>
          <w:tab w:val="left" w:pos="794"/>
        </w:tabs>
        <w:autoSpaceDE w:val="0"/>
        <w:autoSpaceDN w:val="0"/>
        <w:adjustRightInd w:val="0"/>
        <w:spacing w:after="0" w:line="240" w:lineRule="auto"/>
        <w:jc w:val="both"/>
        <w:rPr>
          <w:rFonts w:ascii="Times New Roman" w:hAnsi="Times New Roman"/>
          <w:bCs/>
          <w:sz w:val="24"/>
          <w:szCs w:val="24"/>
          <w:lang w:val="kk-KZ"/>
        </w:rPr>
      </w:pPr>
      <w:r w:rsidRPr="00051EC0">
        <w:rPr>
          <w:rFonts w:ascii="Times New Roman" w:hAnsi="Times New Roman"/>
          <w:bCs/>
          <w:sz w:val="24"/>
          <w:szCs w:val="24"/>
          <w:lang w:val="kk-KZ"/>
        </w:rPr>
        <w:t>- суперинфекциялы себореялық дерматит, сақал сикозы, фавус, микоздық вульвит (әсіресе</w:t>
      </w:r>
      <w:r w:rsidR="00E36BAF" w:rsidRPr="00051EC0">
        <w:rPr>
          <w:rFonts w:ascii="Times New Roman" w:hAnsi="Times New Roman"/>
          <w:bCs/>
          <w:sz w:val="24"/>
          <w:szCs w:val="24"/>
          <w:lang w:val="kk-KZ"/>
        </w:rPr>
        <w:t>,</w:t>
      </w:r>
      <w:r w:rsidRPr="00051EC0">
        <w:rPr>
          <w:rFonts w:ascii="Times New Roman" w:hAnsi="Times New Roman"/>
          <w:bCs/>
          <w:sz w:val="24"/>
          <w:szCs w:val="24"/>
          <w:lang w:val="kk-KZ"/>
        </w:rPr>
        <w:t xml:space="preserve"> Candida), спецификалық емес вульвит, сыртқы жыныс </w:t>
      </w:r>
      <w:r w:rsidR="002411C2" w:rsidRPr="00051EC0">
        <w:rPr>
          <w:rFonts w:ascii="Times New Roman" w:hAnsi="Times New Roman"/>
          <w:bCs/>
          <w:sz w:val="24"/>
          <w:szCs w:val="24"/>
          <w:lang w:val="kk-KZ"/>
        </w:rPr>
        <w:t>еріндері</w:t>
      </w:r>
      <w:r w:rsidRPr="00051EC0">
        <w:rPr>
          <w:rFonts w:ascii="Times New Roman" w:hAnsi="Times New Roman"/>
          <w:bCs/>
          <w:sz w:val="24"/>
          <w:szCs w:val="24"/>
          <w:lang w:val="kk-KZ"/>
        </w:rPr>
        <w:t>нің қабынуы (бартолинит) және кандидоздық баланит.</w:t>
      </w:r>
    </w:p>
    <w:p w14:paraId="05C3AE3C" w14:textId="77777777" w:rsidR="00950523" w:rsidRPr="00051EC0" w:rsidRDefault="00950523" w:rsidP="008109C4">
      <w:pPr>
        <w:widowControl w:val="0"/>
        <w:shd w:val="clear" w:color="auto" w:fill="FFFFFF"/>
        <w:tabs>
          <w:tab w:val="left" w:pos="794"/>
        </w:tabs>
        <w:autoSpaceDE w:val="0"/>
        <w:autoSpaceDN w:val="0"/>
        <w:adjustRightInd w:val="0"/>
        <w:spacing w:after="0" w:line="240" w:lineRule="auto"/>
        <w:jc w:val="both"/>
        <w:rPr>
          <w:rFonts w:ascii="Times New Roman" w:eastAsia="Times New Roman" w:hAnsi="Times New Roman"/>
          <w:sz w:val="24"/>
          <w:szCs w:val="24"/>
          <w:lang w:val="kk-KZ" w:eastAsia="ru-RU"/>
        </w:rPr>
      </w:pPr>
    </w:p>
    <w:p w14:paraId="3EFFF8A8" w14:textId="77777777" w:rsidR="00B517B5" w:rsidRPr="00051EC0" w:rsidRDefault="00B7231F" w:rsidP="008109C4">
      <w:pPr>
        <w:spacing w:after="0" w:line="240" w:lineRule="auto"/>
        <w:jc w:val="both"/>
        <w:rPr>
          <w:rFonts w:ascii="Times New Roman" w:eastAsia="Times New Roman" w:hAnsi="Times New Roman"/>
          <w:b/>
          <w:sz w:val="24"/>
          <w:szCs w:val="24"/>
          <w:lang w:val="kk-KZ" w:eastAsia="ru-RU"/>
        </w:rPr>
      </w:pPr>
      <w:bookmarkStart w:id="3" w:name="2175220274"/>
      <w:r w:rsidRPr="00051EC0">
        <w:rPr>
          <w:rFonts w:ascii="Times New Roman" w:eastAsia="Times New Roman" w:hAnsi="Times New Roman"/>
          <w:b/>
          <w:sz w:val="24"/>
          <w:szCs w:val="24"/>
          <w:lang w:val="kk-KZ" w:eastAsia="ru-RU"/>
        </w:rPr>
        <w:t xml:space="preserve">4.2 </w:t>
      </w:r>
      <w:r w:rsidR="00B517B5" w:rsidRPr="00051EC0">
        <w:rPr>
          <w:rFonts w:ascii="Times New Roman" w:eastAsia="Times New Roman" w:hAnsi="Times New Roman"/>
          <w:b/>
          <w:sz w:val="24"/>
          <w:szCs w:val="24"/>
          <w:lang w:val="kk-KZ" w:eastAsia="ru-RU"/>
        </w:rPr>
        <w:t>Дозалау режимі және қолдану тәсілі</w:t>
      </w:r>
    </w:p>
    <w:p w14:paraId="7CF31C18" w14:textId="77777777" w:rsidR="00891EB8" w:rsidRPr="00051EC0" w:rsidRDefault="00B517B5" w:rsidP="008109C4">
      <w:pPr>
        <w:spacing w:after="0" w:line="240" w:lineRule="auto"/>
        <w:jc w:val="both"/>
        <w:rPr>
          <w:rFonts w:ascii="Times New Roman" w:eastAsia="Times New Roman" w:hAnsi="Times New Roman"/>
          <w:b/>
          <w:sz w:val="24"/>
          <w:szCs w:val="24"/>
          <w:lang w:val="kk-KZ" w:eastAsia="ru-RU"/>
        </w:rPr>
      </w:pPr>
      <w:r w:rsidRPr="00051EC0">
        <w:rPr>
          <w:rFonts w:ascii="Times New Roman" w:eastAsia="Times New Roman" w:hAnsi="Times New Roman"/>
          <w:b/>
          <w:sz w:val="24"/>
          <w:szCs w:val="24"/>
          <w:lang w:val="kk-KZ" w:eastAsia="ru-RU"/>
        </w:rPr>
        <w:t>Дозалау режимі</w:t>
      </w:r>
    </w:p>
    <w:bookmarkEnd w:id="3"/>
    <w:p w14:paraId="1589C779" w14:textId="77777777" w:rsidR="004C5603" w:rsidRPr="00051EC0" w:rsidRDefault="00840CBE" w:rsidP="008109C4">
      <w:pPr>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 xml:space="preserve">Клотримазол, крем </w:t>
      </w:r>
      <w:r w:rsidR="0092511C" w:rsidRPr="00051EC0">
        <w:rPr>
          <w:rFonts w:ascii="Times New Roman" w:hAnsi="Times New Roman"/>
          <w:sz w:val="24"/>
          <w:szCs w:val="24"/>
          <w:lang w:val="kk-KZ"/>
        </w:rPr>
        <w:t>сыртқа қолдануға арналған</w:t>
      </w:r>
      <w:r w:rsidR="00B700D9" w:rsidRPr="00051EC0">
        <w:rPr>
          <w:rFonts w:ascii="Times New Roman" w:hAnsi="Times New Roman"/>
          <w:sz w:val="24"/>
          <w:szCs w:val="24"/>
          <w:lang w:val="kk-KZ"/>
        </w:rPr>
        <w:t xml:space="preserve">. </w:t>
      </w:r>
    </w:p>
    <w:p w14:paraId="61B61F15" w14:textId="77777777" w:rsidR="00B700D9" w:rsidRPr="00051EC0" w:rsidRDefault="0092511C" w:rsidP="008109C4">
      <w:pPr>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Крем</w:t>
      </w:r>
      <w:r w:rsidR="007C3399" w:rsidRPr="00051EC0">
        <w:rPr>
          <w:rFonts w:ascii="Times New Roman" w:hAnsi="Times New Roman"/>
          <w:sz w:val="24"/>
          <w:szCs w:val="24"/>
          <w:lang w:val="kk-KZ"/>
        </w:rPr>
        <w:t>ді</w:t>
      </w:r>
      <w:r w:rsidRPr="00051EC0">
        <w:rPr>
          <w:rFonts w:ascii="Times New Roman" w:hAnsi="Times New Roman"/>
          <w:sz w:val="24"/>
          <w:szCs w:val="24"/>
          <w:lang w:val="kk-KZ"/>
        </w:rPr>
        <w:t xml:space="preserve"> жұқа қабат</w:t>
      </w:r>
      <w:r w:rsidR="008A6E67" w:rsidRPr="00051EC0">
        <w:rPr>
          <w:rFonts w:ascii="Times New Roman" w:hAnsi="Times New Roman"/>
          <w:sz w:val="24"/>
          <w:szCs w:val="24"/>
          <w:lang w:val="kk-KZ"/>
        </w:rPr>
        <w:t>пен</w:t>
      </w:r>
      <w:r w:rsidRPr="00051EC0">
        <w:rPr>
          <w:rFonts w:ascii="Times New Roman" w:hAnsi="Times New Roman"/>
          <w:sz w:val="24"/>
          <w:szCs w:val="24"/>
          <w:lang w:val="kk-KZ"/>
        </w:rPr>
        <w:t xml:space="preserve"> терінің зақымдалған бөлігіне тәулігіне 2-3 рет жағады және теріге толық </w:t>
      </w:r>
      <w:r w:rsidR="008A6E67" w:rsidRPr="00051EC0">
        <w:rPr>
          <w:rFonts w:ascii="Times New Roman" w:hAnsi="Times New Roman"/>
          <w:sz w:val="24"/>
          <w:szCs w:val="24"/>
          <w:lang w:val="kk-KZ"/>
        </w:rPr>
        <w:t>енгенге</w:t>
      </w:r>
      <w:r w:rsidR="000B63E1" w:rsidRPr="00051EC0">
        <w:rPr>
          <w:rFonts w:ascii="Times New Roman" w:hAnsi="Times New Roman"/>
          <w:sz w:val="24"/>
          <w:szCs w:val="24"/>
          <w:lang w:val="kk-KZ"/>
        </w:rPr>
        <w:t xml:space="preserve"> дейін аздап</w:t>
      </w:r>
      <w:r w:rsidRPr="00051EC0">
        <w:rPr>
          <w:rFonts w:ascii="Times New Roman" w:hAnsi="Times New Roman"/>
          <w:sz w:val="24"/>
          <w:szCs w:val="24"/>
          <w:lang w:val="kk-KZ"/>
        </w:rPr>
        <w:t xml:space="preserve"> </w:t>
      </w:r>
      <w:r w:rsidR="00DB79B3" w:rsidRPr="00051EC0">
        <w:rPr>
          <w:rFonts w:ascii="Times New Roman" w:hAnsi="Times New Roman"/>
          <w:sz w:val="24"/>
          <w:szCs w:val="24"/>
          <w:lang w:val="kk-KZ"/>
        </w:rPr>
        <w:t>ысқылайды</w:t>
      </w:r>
      <w:r w:rsidRPr="00051EC0">
        <w:rPr>
          <w:rFonts w:ascii="Times New Roman" w:hAnsi="Times New Roman"/>
          <w:sz w:val="24"/>
          <w:szCs w:val="24"/>
          <w:lang w:val="kk-KZ"/>
        </w:rPr>
        <w:t xml:space="preserve">. </w:t>
      </w:r>
      <w:r w:rsidR="000B63E1" w:rsidRPr="00051EC0">
        <w:rPr>
          <w:rFonts w:ascii="Times New Roman" w:hAnsi="Times New Roman"/>
          <w:sz w:val="24"/>
          <w:szCs w:val="24"/>
          <w:lang w:val="kk-KZ"/>
        </w:rPr>
        <w:t>Кремнің</w:t>
      </w:r>
      <w:r w:rsidRPr="00051EC0">
        <w:rPr>
          <w:rFonts w:ascii="Times New Roman" w:hAnsi="Times New Roman"/>
          <w:sz w:val="24"/>
          <w:szCs w:val="24"/>
          <w:lang w:val="kk-KZ"/>
        </w:rPr>
        <w:t xml:space="preserve"> ½ см </w:t>
      </w:r>
      <w:r w:rsidR="000B63E1" w:rsidRPr="00051EC0">
        <w:rPr>
          <w:rFonts w:ascii="Times New Roman" w:hAnsi="Times New Roman"/>
          <w:sz w:val="24"/>
          <w:szCs w:val="24"/>
          <w:lang w:val="kk-KZ"/>
        </w:rPr>
        <w:t xml:space="preserve">жуығы </w:t>
      </w:r>
      <w:r w:rsidRPr="00051EC0">
        <w:rPr>
          <w:rFonts w:ascii="Times New Roman" w:hAnsi="Times New Roman"/>
          <w:sz w:val="24"/>
          <w:szCs w:val="24"/>
          <w:lang w:val="kk-KZ"/>
        </w:rPr>
        <w:t>алақан өлшемін</w:t>
      </w:r>
      <w:r w:rsidR="000B63E1" w:rsidRPr="00051EC0">
        <w:rPr>
          <w:rFonts w:ascii="Times New Roman" w:hAnsi="Times New Roman"/>
          <w:sz w:val="24"/>
          <w:szCs w:val="24"/>
          <w:lang w:val="kk-KZ"/>
        </w:rPr>
        <w:t>дей аумақты</w:t>
      </w:r>
      <w:r w:rsidRPr="00051EC0">
        <w:rPr>
          <w:rFonts w:ascii="Times New Roman" w:hAnsi="Times New Roman"/>
          <w:sz w:val="24"/>
          <w:szCs w:val="24"/>
          <w:lang w:val="kk-KZ"/>
        </w:rPr>
        <w:t xml:space="preserve"> өңдеу үшін жеткілікті</w:t>
      </w:r>
      <w:r w:rsidR="00B700D9" w:rsidRPr="00051EC0">
        <w:rPr>
          <w:rFonts w:ascii="Times New Roman" w:hAnsi="Times New Roman"/>
          <w:sz w:val="24"/>
          <w:szCs w:val="24"/>
          <w:lang w:val="kk-KZ"/>
        </w:rPr>
        <w:t>.</w:t>
      </w:r>
    </w:p>
    <w:p w14:paraId="22D35653" w14:textId="292B5FB4" w:rsidR="00B700D9" w:rsidRPr="00051EC0" w:rsidRDefault="007C3399" w:rsidP="008109C4">
      <w:pPr>
        <w:spacing w:after="0" w:line="240" w:lineRule="auto"/>
        <w:jc w:val="both"/>
        <w:rPr>
          <w:rFonts w:ascii="Times New Roman" w:hAnsi="Times New Roman"/>
          <w:sz w:val="24"/>
          <w:szCs w:val="24"/>
          <w:lang w:val="kk-KZ"/>
        </w:rPr>
      </w:pPr>
      <w:r w:rsidRPr="00051EC0">
        <w:rPr>
          <w:rFonts w:ascii="Times New Roman" w:hAnsi="Times New Roman"/>
          <w:bCs/>
          <w:sz w:val="24"/>
          <w:szCs w:val="24"/>
          <w:lang w:val="kk-KZ"/>
        </w:rPr>
        <w:t xml:space="preserve">Жыныс </w:t>
      </w:r>
      <w:r w:rsidR="002411C2" w:rsidRPr="00051EC0">
        <w:rPr>
          <w:rFonts w:ascii="Times New Roman" w:hAnsi="Times New Roman"/>
          <w:bCs/>
          <w:sz w:val="24"/>
          <w:szCs w:val="24"/>
          <w:lang w:val="kk-KZ"/>
        </w:rPr>
        <w:t>еріндері</w:t>
      </w:r>
      <w:r w:rsidRPr="00051EC0">
        <w:rPr>
          <w:rFonts w:ascii="Times New Roman" w:hAnsi="Times New Roman"/>
          <w:bCs/>
          <w:sz w:val="24"/>
          <w:szCs w:val="24"/>
          <w:lang w:val="kk-KZ"/>
        </w:rPr>
        <w:t xml:space="preserve">нің </w:t>
      </w:r>
      <w:r w:rsidR="00DB79B3" w:rsidRPr="00051EC0">
        <w:rPr>
          <w:rFonts w:ascii="Times New Roman" w:hAnsi="Times New Roman"/>
          <w:sz w:val="24"/>
          <w:szCs w:val="24"/>
          <w:lang w:val="kk-KZ"/>
        </w:rPr>
        <w:t xml:space="preserve">(кандидоздық вульвит) </w:t>
      </w:r>
      <w:r w:rsidR="0020515E" w:rsidRPr="00051EC0">
        <w:rPr>
          <w:rFonts w:ascii="Times New Roman" w:hAnsi="Times New Roman"/>
          <w:bCs/>
          <w:sz w:val="24"/>
          <w:szCs w:val="24"/>
          <w:lang w:val="kk-KZ"/>
        </w:rPr>
        <w:t>және оған іргелес аумақтар</w:t>
      </w:r>
      <w:r w:rsidR="00DB79B3" w:rsidRPr="00051EC0">
        <w:rPr>
          <w:rFonts w:ascii="Times New Roman" w:hAnsi="Times New Roman"/>
          <w:bCs/>
          <w:sz w:val="24"/>
          <w:szCs w:val="24"/>
          <w:lang w:val="kk-KZ"/>
        </w:rPr>
        <w:t xml:space="preserve"> </w:t>
      </w:r>
      <w:r w:rsidR="00B700D9" w:rsidRPr="00051EC0">
        <w:rPr>
          <w:rFonts w:ascii="Times New Roman" w:hAnsi="Times New Roman"/>
          <w:sz w:val="24"/>
          <w:szCs w:val="24"/>
          <w:lang w:val="kk-KZ"/>
        </w:rPr>
        <w:t>ин</w:t>
      </w:r>
      <w:r w:rsidR="00D46514" w:rsidRPr="00051EC0">
        <w:rPr>
          <w:rFonts w:ascii="Times New Roman" w:hAnsi="Times New Roman"/>
          <w:sz w:val="24"/>
          <w:szCs w:val="24"/>
          <w:lang w:val="kk-KZ"/>
        </w:rPr>
        <w:t>фекция</w:t>
      </w:r>
      <w:r w:rsidR="0020515E" w:rsidRPr="00051EC0">
        <w:rPr>
          <w:rFonts w:ascii="Times New Roman" w:hAnsi="Times New Roman"/>
          <w:sz w:val="24"/>
          <w:szCs w:val="24"/>
          <w:lang w:val="kk-KZ"/>
        </w:rPr>
        <w:t>ларында</w:t>
      </w:r>
      <w:r w:rsidR="00DB79B3" w:rsidRPr="00051EC0">
        <w:rPr>
          <w:rFonts w:ascii="Times New Roman" w:hAnsi="Times New Roman"/>
          <w:sz w:val="24"/>
          <w:szCs w:val="24"/>
          <w:lang w:val="kk-KZ"/>
        </w:rPr>
        <w:t>,</w:t>
      </w:r>
      <w:r w:rsidR="00D46514" w:rsidRPr="00051EC0">
        <w:rPr>
          <w:rFonts w:ascii="Times New Roman" w:hAnsi="Times New Roman"/>
          <w:sz w:val="24"/>
          <w:szCs w:val="24"/>
          <w:lang w:val="kk-KZ"/>
        </w:rPr>
        <w:t xml:space="preserve"> </w:t>
      </w:r>
      <w:r w:rsidR="00B700D9" w:rsidRPr="00051EC0">
        <w:rPr>
          <w:rFonts w:ascii="Times New Roman" w:hAnsi="Times New Roman"/>
          <w:sz w:val="24"/>
          <w:szCs w:val="24"/>
          <w:lang w:val="kk-KZ"/>
        </w:rPr>
        <w:t xml:space="preserve"> кандидоз</w:t>
      </w:r>
      <w:r w:rsidR="0020515E" w:rsidRPr="00051EC0">
        <w:rPr>
          <w:rFonts w:ascii="Times New Roman" w:hAnsi="Times New Roman"/>
          <w:sz w:val="24"/>
          <w:szCs w:val="24"/>
          <w:lang w:val="kk-KZ"/>
        </w:rPr>
        <w:t>дық</w:t>
      </w:r>
      <w:r w:rsidR="00B700D9" w:rsidRPr="00051EC0">
        <w:rPr>
          <w:rFonts w:ascii="Times New Roman" w:hAnsi="Times New Roman"/>
          <w:sz w:val="24"/>
          <w:szCs w:val="24"/>
          <w:lang w:val="kk-KZ"/>
        </w:rPr>
        <w:t xml:space="preserve"> баланит</w:t>
      </w:r>
      <w:r w:rsidR="0020515E" w:rsidRPr="00051EC0">
        <w:rPr>
          <w:rFonts w:ascii="Times New Roman" w:hAnsi="Times New Roman"/>
          <w:sz w:val="24"/>
          <w:szCs w:val="24"/>
          <w:lang w:val="kk-KZ"/>
        </w:rPr>
        <w:t>т</w:t>
      </w:r>
      <w:r w:rsidR="00B700D9" w:rsidRPr="00051EC0">
        <w:rPr>
          <w:rFonts w:ascii="Times New Roman" w:hAnsi="Times New Roman"/>
          <w:sz w:val="24"/>
          <w:szCs w:val="24"/>
          <w:lang w:val="kk-KZ"/>
        </w:rPr>
        <w:t xml:space="preserve">е </w:t>
      </w:r>
      <w:r w:rsidR="0020515E" w:rsidRPr="00051EC0">
        <w:rPr>
          <w:rFonts w:ascii="Times New Roman" w:hAnsi="Times New Roman"/>
          <w:sz w:val="24"/>
          <w:szCs w:val="24"/>
          <w:lang w:val="kk-KZ"/>
        </w:rPr>
        <w:t xml:space="preserve">және сыртқы </w:t>
      </w:r>
      <w:r w:rsidRPr="00051EC0">
        <w:rPr>
          <w:rFonts w:ascii="Times New Roman" w:hAnsi="Times New Roman"/>
          <w:bCs/>
          <w:sz w:val="24"/>
          <w:szCs w:val="24"/>
          <w:lang w:val="kk-KZ"/>
        </w:rPr>
        <w:t xml:space="preserve">жыныс </w:t>
      </w:r>
      <w:r w:rsidR="00367D08" w:rsidRPr="00051EC0">
        <w:rPr>
          <w:rFonts w:ascii="Times New Roman" w:hAnsi="Times New Roman"/>
          <w:bCs/>
          <w:sz w:val="24"/>
          <w:szCs w:val="24"/>
          <w:lang w:val="kk-KZ"/>
        </w:rPr>
        <w:t>еріндерінің</w:t>
      </w:r>
      <w:r w:rsidR="0020515E" w:rsidRPr="00051EC0">
        <w:rPr>
          <w:rFonts w:ascii="Times New Roman" w:hAnsi="Times New Roman"/>
          <w:sz w:val="24"/>
          <w:szCs w:val="24"/>
          <w:lang w:val="kk-KZ"/>
        </w:rPr>
        <w:t xml:space="preserve"> қабынуында</w:t>
      </w:r>
      <w:r w:rsidR="0020515E" w:rsidRPr="00051EC0">
        <w:rPr>
          <w:rFonts w:ascii="Times New Roman" w:hAnsi="Times New Roman"/>
          <w:bCs/>
          <w:sz w:val="24"/>
          <w:szCs w:val="24"/>
          <w:lang w:val="kk-KZ"/>
        </w:rPr>
        <w:t xml:space="preserve"> </w:t>
      </w:r>
      <w:r w:rsidR="00B700D9" w:rsidRPr="00051EC0">
        <w:rPr>
          <w:rFonts w:ascii="Times New Roman" w:hAnsi="Times New Roman"/>
          <w:sz w:val="24"/>
          <w:szCs w:val="24"/>
          <w:lang w:val="kk-KZ"/>
        </w:rPr>
        <w:t xml:space="preserve">крем </w:t>
      </w:r>
      <w:r w:rsidR="0020515E" w:rsidRPr="00051EC0">
        <w:rPr>
          <w:rFonts w:ascii="Times New Roman" w:hAnsi="Times New Roman"/>
          <w:sz w:val="24"/>
          <w:szCs w:val="24"/>
          <w:lang w:val="kk-KZ"/>
        </w:rPr>
        <w:t xml:space="preserve">тәулігіне 1-3 рет терінің зақымданған аумағына </w:t>
      </w:r>
      <w:r w:rsidR="00D46514" w:rsidRPr="00051EC0">
        <w:rPr>
          <w:rFonts w:ascii="Times New Roman" w:hAnsi="Times New Roman"/>
          <w:sz w:val="24"/>
          <w:szCs w:val="24"/>
          <w:lang w:val="kk-KZ"/>
        </w:rPr>
        <w:t>(</w:t>
      </w:r>
      <w:r w:rsidR="0020515E" w:rsidRPr="00051EC0">
        <w:rPr>
          <w:rFonts w:ascii="Times New Roman" w:hAnsi="Times New Roman"/>
          <w:sz w:val="24"/>
          <w:szCs w:val="24"/>
          <w:lang w:val="kk-KZ"/>
        </w:rPr>
        <w:t>мысалы,</w:t>
      </w:r>
      <w:r w:rsidR="008A6E67" w:rsidRPr="00051EC0">
        <w:rPr>
          <w:rFonts w:ascii="Times New Roman" w:eastAsia="Times New Roman" w:hAnsi="Times New Roman"/>
          <w:sz w:val="28"/>
          <w:szCs w:val="28"/>
          <w:lang w:val="kk-KZ" w:eastAsia="ru-RU"/>
        </w:rPr>
        <w:t xml:space="preserve"> </w:t>
      </w:r>
      <w:r w:rsidR="008A6E67" w:rsidRPr="00051EC0">
        <w:rPr>
          <w:rFonts w:ascii="Times New Roman" w:hAnsi="Times New Roman"/>
          <w:sz w:val="24"/>
          <w:szCs w:val="24"/>
          <w:lang w:val="kk-KZ"/>
        </w:rPr>
        <w:t>қынаптан артқы өтіске дейін</w:t>
      </w:r>
      <w:r w:rsidR="0020515E" w:rsidRPr="00051EC0">
        <w:rPr>
          <w:rFonts w:ascii="Times New Roman" w:hAnsi="Times New Roman"/>
          <w:sz w:val="24"/>
          <w:szCs w:val="24"/>
          <w:lang w:val="kk-KZ"/>
        </w:rPr>
        <w:t>) жағылады</w:t>
      </w:r>
      <w:r w:rsidR="00B700D9" w:rsidRPr="00051EC0">
        <w:rPr>
          <w:rFonts w:ascii="Times New Roman" w:hAnsi="Times New Roman"/>
          <w:sz w:val="24"/>
          <w:szCs w:val="24"/>
          <w:lang w:val="kk-KZ"/>
        </w:rPr>
        <w:t>.</w:t>
      </w:r>
    </w:p>
    <w:p w14:paraId="20A384FF" w14:textId="77777777" w:rsidR="008A6E67" w:rsidRPr="00051EC0" w:rsidRDefault="0030645F" w:rsidP="008A6E67">
      <w:pPr>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lastRenderedPageBreak/>
        <w:t>Табан инфекциясы</w:t>
      </w:r>
      <w:r w:rsidR="00DB79B3" w:rsidRPr="00051EC0">
        <w:rPr>
          <w:rFonts w:ascii="Times New Roman" w:hAnsi="Times New Roman"/>
          <w:sz w:val="24"/>
          <w:szCs w:val="24"/>
          <w:lang w:val="kk-KZ"/>
        </w:rPr>
        <w:t>нда</w:t>
      </w:r>
      <w:r w:rsidR="009F1C0B" w:rsidRPr="00051EC0">
        <w:rPr>
          <w:rFonts w:ascii="Times New Roman" w:hAnsi="Times New Roman"/>
          <w:sz w:val="24"/>
          <w:szCs w:val="24"/>
          <w:lang w:val="kk-KZ"/>
        </w:rPr>
        <w:t xml:space="preserve"> </w:t>
      </w:r>
      <w:r w:rsidRPr="00051EC0">
        <w:rPr>
          <w:rFonts w:ascii="Times New Roman" w:hAnsi="Times New Roman"/>
          <w:sz w:val="24"/>
          <w:szCs w:val="24"/>
          <w:lang w:val="kk-KZ"/>
        </w:rPr>
        <w:t xml:space="preserve"> крем</w:t>
      </w:r>
      <w:r w:rsidR="007C3399" w:rsidRPr="00051EC0">
        <w:rPr>
          <w:rFonts w:ascii="Times New Roman" w:hAnsi="Times New Roman"/>
          <w:sz w:val="24"/>
          <w:szCs w:val="24"/>
          <w:lang w:val="kk-KZ"/>
        </w:rPr>
        <w:t>ді</w:t>
      </w:r>
      <w:r w:rsidRPr="00051EC0">
        <w:rPr>
          <w:rFonts w:ascii="Times New Roman" w:hAnsi="Times New Roman"/>
          <w:sz w:val="24"/>
          <w:szCs w:val="24"/>
          <w:lang w:val="kk-KZ"/>
        </w:rPr>
        <w:t xml:space="preserve"> қолданар алдында</w:t>
      </w:r>
      <w:r w:rsidR="008A6E67" w:rsidRPr="00051EC0">
        <w:rPr>
          <w:rFonts w:ascii="Times New Roman" w:eastAsia="Times New Roman" w:hAnsi="Times New Roman"/>
          <w:sz w:val="28"/>
          <w:szCs w:val="28"/>
          <w:lang w:val="kk-KZ" w:eastAsia="ru-RU"/>
        </w:rPr>
        <w:t xml:space="preserve"> </w:t>
      </w:r>
      <w:r w:rsidR="008A6E67" w:rsidRPr="00051EC0">
        <w:rPr>
          <w:rFonts w:ascii="Times New Roman" w:hAnsi="Times New Roman"/>
          <w:sz w:val="24"/>
          <w:szCs w:val="24"/>
          <w:lang w:val="kk-KZ"/>
        </w:rPr>
        <w:t>аяқтарды, әсіресе саусақтар арасын жуу және кептіру ұсынылады.</w:t>
      </w:r>
    </w:p>
    <w:p w14:paraId="3C31F21E" w14:textId="77777777" w:rsidR="009F1C0B" w:rsidRPr="00051EC0" w:rsidRDefault="0075733D" w:rsidP="009F1C0B">
      <w:pPr>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 xml:space="preserve">Көрсетілімдеріне байланысты толық емдеуді қамтамасыз ету үшін емдеуді инфекция симптомдары жойылғаннан кейін тағы 2 апта бойы жалғастыру керек. </w:t>
      </w:r>
      <w:r w:rsidR="009F1C0B" w:rsidRPr="00051EC0">
        <w:rPr>
          <w:rFonts w:ascii="Times New Roman" w:hAnsi="Times New Roman"/>
          <w:sz w:val="24"/>
          <w:szCs w:val="24"/>
          <w:lang w:val="kk-KZ"/>
        </w:rPr>
        <w:t xml:space="preserve">Ең көп емдеу ұзақтығы 4 аптаны құрайды. </w:t>
      </w:r>
    </w:p>
    <w:p w14:paraId="63224DAD" w14:textId="77777777" w:rsidR="002941F7" w:rsidRPr="00051EC0" w:rsidRDefault="008A6E67" w:rsidP="009F1C0B">
      <w:pPr>
        <w:spacing w:after="0" w:line="240" w:lineRule="auto"/>
        <w:jc w:val="both"/>
        <w:rPr>
          <w:rFonts w:ascii="Times New Roman" w:hAnsi="Times New Roman"/>
          <w:b/>
          <w:i/>
          <w:sz w:val="24"/>
          <w:szCs w:val="24"/>
          <w:lang w:val="kk-KZ"/>
        </w:rPr>
      </w:pPr>
      <w:r w:rsidRPr="00051EC0">
        <w:rPr>
          <w:rFonts w:ascii="Times New Roman" w:hAnsi="Times New Roman"/>
          <w:i/>
          <w:sz w:val="24"/>
          <w:szCs w:val="24"/>
          <w:lang w:val="kk-KZ"/>
        </w:rPr>
        <w:t>Емнің</w:t>
      </w:r>
      <w:r w:rsidR="009F1C0B" w:rsidRPr="00051EC0">
        <w:rPr>
          <w:rFonts w:ascii="Times New Roman" w:hAnsi="Times New Roman"/>
          <w:i/>
          <w:sz w:val="24"/>
          <w:szCs w:val="24"/>
          <w:lang w:val="kk-KZ"/>
        </w:rPr>
        <w:t xml:space="preserve"> </w:t>
      </w:r>
      <w:r w:rsidR="00D07778" w:rsidRPr="00051EC0">
        <w:rPr>
          <w:rFonts w:ascii="Times New Roman" w:hAnsi="Times New Roman"/>
          <w:i/>
          <w:sz w:val="24"/>
          <w:szCs w:val="24"/>
          <w:lang w:val="kk-KZ"/>
        </w:rPr>
        <w:t>ұзақтығы</w:t>
      </w:r>
    </w:p>
    <w:p w14:paraId="360ACB74" w14:textId="77777777" w:rsidR="002941F7" w:rsidRPr="00051EC0" w:rsidRDefault="00D07778" w:rsidP="009F1C0B">
      <w:pPr>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Дерматомикоздар - 3-4 апта</w:t>
      </w:r>
      <w:r w:rsidR="002941F7" w:rsidRPr="00051EC0">
        <w:rPr>
          <w:rFonts w:ascii="Times New Roman" w:hAnsi="Times New Roman"/>
          <w:sz w:val="24"/>
          <w:szCs w:val="24"/>
          <w:lang w:val="kk-KZ"/>
        </w:rPr>
        <w:t xml:space="preserve">;  эритразма - 2-4 </w:t>
      </w:r>
      <w:r w:rsidRPr="00051EC0">
        <w:rPr>
          <w:rFonts w:ascii="Times New Roman" w:hAnsi="Times New Roman"/>
          <w:sz w:val="24"/>
          <w:szCs w:val="24"/>
          <w:lang w:val="kk-KZ"/>
        </w:rPr>
        <w:t>апта</w:t>
      </w:r>
      <w:r w:rsidR="002941F7" w:rsidRPr="00051EC0">
        <w:rPr>
          <w:rFonts w:ascii="Times New Roman" w:hAnsi="Times New Roman"/>
          <w:sz w:val="24"/>
          <w:szCs w:val="24"/>
          <w:lang w:val="kk-KZ"/>
        </w:rPr>
        <w:t xml:space="preserve">; </w:t>
      </w:r>
      <w:r w:rsidRPr="00051EC0">
        <w:rPr>
          <w:rFonts w:ascii="Times New Roman" w:hAnsi="Times New Roman"/>
          <w:sz w:val="24"/>
          <w:szCs w:val="24"/>
          <w:lang w:val="kk-KZ"/>
        </w:rPr>
        <w:t>түрлі-түсті теміреткі</w:t>
      </w:r>
      <w:r w:rsidR="0030645F" w:rsidRPr="00051EC0">
        <w:rPr>
          <w:rFonts w:ascii="Times New Roman" w:hAnsi="Times New Roman"/>
          <w:sz w:val="24"/>
          <w:szCs w:val="24"/>
          <w:lang w:val="kk-KZ"/>
        </w:rPr>
        <w:t xml:space="preserve"> - 1-3 </w:t>
      </w:r>
      <w:r w:rsidRPr="00051EC0">
        <w:rPr>
          <w:rFonts w:ascii="Times New Roman" w:hAnsi="Times New Roman"/>
          <w:sz w:val="24"/>
          <w:szCs w:val="24"/>
          <w:lang w:val="kk-KZ"/>
        </w:rPr>
        <w:t>апта</w:t>
      </w:r>
      <w:r w:rsidR="0030645F" w:rsidRPr="00051EC0">
        <w:rPr>
          <w:rFonts w:ascii="Times New Roman" w:hAnsi="Times New Roman"/>
          <w:sz w:val="24"/>
          <w:szCs w:val="24"/>
          <w:lang w:val="kk-KZ"/>
        </w:rPr>
        <w:t xml:space="preserve">; </w:t>
      </w:r>
      <w:r w:rsidR="002941F7" w:rsidRPr="00051EC0">
        <w:rPr>
          <w:rFonts w:ascii="Times New Roman" w:hAnsi="Times New Roman"/>
          <w:sz w:val="24"/>
          <w:szCs w:val="24"/>
          <w:lang w:val="kk-KZ"/>
        </w:rPr>
        <w:t>кандидоз</w:t>
      </w:r>
      <w:r w:rsidRPr="00051EC0">
        <w:rPr>
          <w:rFonts w:ascii="Times New Roman" w:hAnsi="Times New Roman"/>
          <w:sz w:val="24"/>
          <w:szCs w:val="24"/>
          <w:lang w:val="kk-KZ"/>
        </w:rPr>
        <w:t>дық</w:t>
      </w:r>
      <w:r w:rsidR="002941F7" w:rsidRPr="00051EC0">
        <w:rPr>
          <w:rFonts w:ascii="Times New Roman" w:hAnsi="Times New Roman"/>
          <w:sz w:val="24"/>
          <w:szCs w:val="24"/>
          <w:lang w:val="kk-KZ"/>
        </w:rPr>
        <w:t xml:space="preserve"> вульвит </w:t>
      </w:r>
      <w:r w:rsidRPr="00051EC0">
        <w:rPr>
          <w:rFonts w:ascii="Times New Roman" w:hAnsi="Times New Roman"/>
          <w:sz w:val="24"/>
          <w:szCs w:val="24"/>
          <w:lang w:val="kk-KZ"/>
        </w:rPr>
        <w:t>немесе</w:t>
      </w:r>
      <w:r w:rsidR="002941F7" w:rsidRPr="00051EC0">
        <w:rPr>
          <w:rFonts w:ascii="Times New Roman" w:hAnsi="Times New Roman"/>
          <w:sz w:val="24"/>
          <w:szCs w:val="24"/>
          <w:lang w:val="kk-KZ"/>
        </w:rPr>
        <w:t xml:space="preserve"> баланит - 1-2 </w:t>
      </w:r>
      <w:r w:rsidRPr="00051EC0">
        <w:rPr>
          <w:rFonts w:ascii="Times New Roman" w:hAnsi="Times New Roman"/>
          <w:sz w:val="24"/>
          <w:szCs w:val="24"/>
          <w:lang w:val="kk-KZ"/>
        </w:rPr>
        <w:t>апта</w:t>
      </w:r>
      <w:r w:rsidR="002941F7" w:rsidRPr="00051EC0">
        <w:rPr>
          <w:rFonts w:ascii="Times New Roman" w:hAnsi="Times New Roman"/>
          <w:sz w:val="24"/>
          <w:szCs w:val="24"/>
          <w:lang w:val="kk-KZ"/>
        </w:rPr>
        <w:t>.</w:t>
      </w:r>
    </w:p>
    <w:p w14:paraId="572BE04E" w14:textId="77777777" w:rsidR="009F5A85" w:rsidRPr="00051EC0" w:rsidRDefault="00D07778" w:rsidP="009F1C0B">
      <w:pPr>
        <w:spacing w:after="0" w:line="240" w:lineRule="auto"/>
        <w:jc w:val="both"/>
        <w:rPr>
          <w:rFonts w:ascii="Times New Roman" w:eastAsia="Times New Roman" w:hAnsi="Times New Roman"/>
          <w:b/>
          <w:sz w:val="24"/>
          <w:szCs w:val="24"/>
          <w:lang w:val="kk-KZ" w:eastAsia="ru-RU"/>
        </w:rPr>
      </w:pPr>
      <w:r w:rsidRPr="00051EC0">
        <w:rPr>
          <w:rFonts w:ascii="Times New Roman" w:eastAsia="Times New Roman" w:hAnsi="Times New Roman"/>
          <w:b/>
          <w:sz w:val="24"/>
          <w:szCs w:val="24"/>
          <w:lang w:val="kk-KZ" w:eastAsia="ru-RU"/>
        </w:rPr>
        <w:t>Пациенттердің ерекше топтары</w:t>
      </w:r>
    </w:p>
    <w:p w14:paraId="4948EEE5" w14:textId="77777777" w:rsidR="00C77910" w:rsidRPr="00051EC0" w:rsidRDefault="00D07778" w:rsidP="009F1C0B">
      <w:pPr>
        <w:spacing w:after="0" w:line="240" w:lineRule="auto"/>
        <w:jc w:val="both"/>
        <w:outlineLvl w:val="2"/>
        <w:rPr>
          <w:rFonts w:ascii="Times New Roman" w:eastAsia="Microsoft Sans Serif" w:hAnsi="Times New Roman"/>
          <w:i/>
          <w:sz w:val="24"/>
          <w:szCs w:val="24"/>
          <w:lang w:val="kk-KZ"/>
        </w:rPr>
      </w:pPr>
      <w:bookmarkStart w:id="4" w:name="bookmark18"/>
      <w:r w:rsidRPr="00051EC0">
        <w:rPr>
          <w:rFonts w:ascii="Times New Roman" w:hAnsi="Times New Roman"/>
          <w:i/>
          <w:sz w:val="24"/>
          <w:szCs w:val="24"/>
          <w:lang w:val="kk-KZ"/>
        </w:rPr>
        <w:t xml:space="preserve">Балалар </w:t>
      </w:r>
    </w:p>
    <w:p w14:paraId="0E01A9E0" w14:textId="77777777" w:rsidR="00C32B80" w:rsidRPr="00051EC0" w:rsidRDefault="00D07778" w:rsidP="009F1C0B">
      <w:pPr>
        <w:spacing w:after="0" w:line="240" w:lineRule="auto"/>
        <w:jc w:val="both"/>
        <w:rPr>
          <w:rFonts w:ascii="Times New Roman" w:eastAsia="Times New Roman" w:hAnsi="Times New Roman"/>
          <w:sz w:val="24"/>
          <w:szCs w:val="24"/>
          <w:lang w:val="kk-KZ" w:eastAsia="ru-RU"/>
        </w:rPr>
      </w:pPr>
      <w:r w:rsidRPr="00051EC0">
        <w:rPr>
          <w:rFonts w:ascii="Times New Roman" w:eastAsia="Times New Roman" w:hAnsi="Times New Roman"/>
          <w:sz w:val="24"/>
          <w:szCs w:val="24"/>
          <w:lang w:val="kk-KZ" w:eastAsia="ru-RU"/>
        </w:rPr>
        <w:t>Балаларға педиатрмен кеңескеннен кейін ғана тағайындау керек</w:t>
      </w:r>
      <w:r w:rsidR="00C32B80" w:rsidRPr="00051EC0">
        <w:rPr>
          <w:rFonts w:ascii="Times New Roman" w:eastAsia="Times New Roman" w:hAnsi="Times New Roman"/>
          <w:sz w:val="24"/>
          <w:szCs w:val="24"/>
          <w:lang w:val="kk-KZ" w:eastAsia="ru-RU"/>
        </w:rPr>
        <w:t>.</w:t>
      </w:r>
    </w:p>
    <w:p w14:paraId="70DEB251" w14:textId="77777777" w:rsidR="00D07778" w:rsidRPr="00051EC0" w:rsidRDefault="00D07778" w:rsidP="008109C4">
      <w:pPr>
        <w:spacing w:after="0" w:line="240" w:lineRule="auto"/>
        <w:jc w:val="both"/>
        <w:rPr>
          <w:rFonts w:ascii="Times New Roman" w:eastAsia="Microsoft Sans Serif" w:hAnsi="Times New Roman"/>
          <w:bCs/>
          <w:i/>
          <w:sz w:val="24"/>
          <w:szCs w:val="24"/>
          <w:lang w:val="kk-KZ" w:bidi="ru-RU"/>
        </w:rPr>
      </w:pPr>
      <w:r w:rsidRPr="00051EC0">
        <w:rPr>
          <w:rFonts w:ascii="Times New Roman" w:eastAsia="Microsoft Sans Serif" w:hAnsi="Times New Roman"/>
          <w:bCs/>
          <w:i/>
          <w:sz w:val="24"/>
          <w:szCs w:val="24"/>
          <w:lang w:val="kk-KZ" w:bidi="ru-RU"/>
        </w:rPr>
        <w:t>Егде жастағы пациенттер</w:t>
      </w:r>
    </w:p>
    <w:p w14:paraId="2A6BB341" w14:textId="77777777" w:rsidR="00D07778" w:rsidRPr="00051EC0" w:rsidRDefault="00D07778" w:rsidP="008109C4">
      <w:pPr>
        <w:spacing w:after="0" w:line="240" w:lineRule="auto"/>
        <w:jc w:val="both"/>
        <w:rPr>
          <w:rFonts w:ascii="Times New Roman" w:eastAsia="Microsoft Sans Serif" w:hAnsi="Times New Roman"/>
          <w:bCs/>
          <w:sz w:val="24"/>
          <w:szCs w:val="24"/>
          <w:lang w:val="kk-KZ" w:bidi="ru-RU"/>
        </w:rPr>
      </w:pPr>
      <w:r w:rsidRPr="00051EC0">
        <w:rPr>
          <w:rFonts w:ascii="Times New Roman" w:eastAsia="Microsoft Sans Serif" w:hAnsi="Times New Roman"/>
          <w:bCs/>
          <w:sz w:val="24"/>
          <w:szCs w:val="24"/>
          <w:lang w:val="kk-KZ" w:bidi="ru-RU"/>
        </w:rPr>
        <w:t>Осы жас тобы үшін дозаны түзету қажет емес.</w:t>
      </w:r>
    </w:p>
    <w:p w14:paraId="00C898C3" w14:textId="77777777" w:rsidR="00D07778" w:rsidRPr="00051EC0" w:rsidRDefault="00D07778" w:rsidP="008109C4">
      <w:pPr>
        <w:spacing w:after="0" w:line="240" w:lineRule="auto"/>
        <w:jc w:val="both"/>
        <w:rPr>
          <w:rFonts w:ascii="Times New Roman" w:eastAsia="Microsoft Sans Serif" w:hAnsi="Times New Roman"/>
          <w:bCs/>
          <w:i/>
          <w:sz w:val="24"/>
          <w:szCs w:val="24"/>
          <w:lang w:val="kk-KZ" w:bidi="ru-RU"/>
        </w:rPr>
      </w:pPr>
      <w:r w:rsidRPr="00051EC0">
        <w:rPr>
          <w:rFonts w:ascii="Times New Roman" w:eastAsia="Microsoft Sans Serif" w:hAnsi="Times New Roman"/>
          <w:bCs/>
          <w:i/>
          <w:sz w:val="24"/>
          <w:szCs w:val="24"/>
          <w:lang w:val="kk-KZ" w:bidi="ru-RU"/>
        </w:rPr>
        <w:t>Бауыр жеткіліксіздігі бар пациенттер</w:t>
      </w:r>
    </w:p>
    <w:p w14:paraId="2A9923A5" w14:textId="77777777" w:rsidR="00D07778" w:rsidRPr="00051EC0" w:rsidRDefault="00D07778" w:rsidP="008109C4">
      <w:pPr>
        <w:spacing w:after="0" w:line="240" w:lineRule="auto"/>
        <w:jc w:val="both"/>
        <w:rPr>
          <w:rFonts w:ascii="Times New Roman" w:eastAsia="Microsoft Sans Serif" w:hAnsi="Times New Roman"/>
          <w:bCs/>
          <w:sz w:val="24"/>
          <w:szCs w:val="24"/>
          <w:lang w:val="kk-KZ" w:bidi="ru-RU"/>
        </w:rPr>
      </w:pPr>
      <w:r w:rsidRPr="00051EC0">
        <w:rPr>
          <w:rFonts w:ascii="Times New Roman" w:eastAsia="Microsoft Sans Serif" w:hAnsi="Times New Roman"/>
          <w:bCs/>
          <w:sz w:val="24"/>
          <w:szCs w:val="24"/>
          <w:lang w:val="kk-KZ" w:bidi="ru-RU"/>
        </w:rPr>
        <w:t>Бауыр функциясы бұзылған пациенттерде дозаны түзету қажет емес.</w:t>
      </w:r>
    </w:p>
    <w:p w14:paraId="4FF92A43" w14:textId="77777777" w:rsidR="00D07778" w:rsidRPr="00051EC0" w:rsidRDefault="00D07778" w:rsidP="008109C4">
      <w:pPr>
        <w:spacing w:after="0" w:line="240" w:lineRule="auto"/>
        <w:jc w:val="both"/>
        <w:rPr>
          <w:rFonts w:ascii="Times New Roman" w:eastAsia="Microsoft Sans Serif" w:hAnsi="Times New Roman"/>
          <w:bCs/>
          <w:i/>
          <w:sz w:val="24"/>
          <w:szCs w:val="24"/>
          <w:lang w:val="kk-KZ" w:bidi="ru-RU"/>
        </w:rPr>
      </w:pPr>
      <w:r w:rsidRPr="00051EC0">
        <w:rPr>
          <w:rFonts w:ascii="Times New Roman" w:eastAsia="Microsoft Sans Serif" w:hAnsi="Times New Roman"/>
          <w:bCs/>
          <w:i/>
          <w:sz w:val="24"/>
          <w:szCs w:val="24"/>
          <w:lang w:val="kk-KZ" w:bidi="ru-RU"/>
        </w:rPr>
        <w:t>Бүйрек жеткіліксіздігі бар пациенттер</w:t>
      </w:r>
    </w:p>
    <w:p w14:paraId="24D72FF6" w14:textId="77777777" w:rsidR="002710A8" w:rsidRPr="00051EC0" w:rsidRDefault="00D07778" w:rsidP="008109C4">
      <w:pPr>
        <w:spacing w:after="0" w:line="240" w:lineRule="auto"/>
        <w:jc w:val="both"/>
        <w:rPr>
          <w:rFonts w:ascii="Times New Roman" w:eastAsia="Microsoft Sans Serif" w:hAnsi="Times New Roman"/>
          <w:bCs/>
          <w:sz w:val="24"/>
          <w:szCs w:val="24"/>
          <w:lang w:val="kk-KZ" w:bidi="ru-RU"/>
        </w:rPr>
      </w:pPr>
      <w:r w:rsidRPr="00051EC0">
        <w:rPr>
          <w:rFonts w:ascii="Times New Roman" w:eastAsia="Microsoft Sans Serif" w:hAnsi="Times New Roman"/>
          <w:bCs/>
          <w:sz w:val="24"/>
          <w:szCs w:val="24"/>
          <w:lang w:val="kk-KZ" w:bidi="ru-RU"/>
        </w:rPr>
        <w:t>Бүйрек функциясы бұзылған пациенттерде дозаны түзету қажет емес</w:t>
      </w:r>
      <w:bookmarkEnd w:id="4"/>
      <w:r w:rsidR="00C33952" w:rsidRPr="00051EC0">
        <w:rPr>
          <w:rStyle w:val="afa"/>
          <w:i w:val="0"/>
          <w:sz w:val="24"/>
          <w:szCs w:val="24"/>
          <w:lang w:val="kk-KZ"/>
        </w:rPr>
        <w:t>.</w:t>
      </w:r>
    </w:p>
    <w:p w14:paraId="6E57A377" w14:textId="77777777" w:rsidR="009F5A85" w:rsidRPr="00051EC0" w:rsidRDefault="00D07778" w:rsidP="008109C4">
      <w:pPr>
        <w:spacing w:after="0" w:line="240" w:lineRule="auto"/>
        <w:jc w:val="both"/>
        <w:rPr>
          <w:rFonts w:ascii="Times New Roman" w:hAnsi="Times New Roman"/>
          <w:b/>
          <w:sz w:val="24"/>
          <w:szCs w:val="24"/>
          <w:lang w:val="kk-KZ"/>
        </w:rPr>
      </w:pPr>
      <w:r w:rsidRPr="00051EC0">
        <w:rPr>
          <w:rFonts w:ascii="Times New Roman" w:hAnsi="Times New Roman"/>
          <w:b/>
          <w:sz w:val="24"/>
          <w:szCs w:val="24"/>
          <w:lang w:val="kk-KZ" w:bidi="ru-RU"/>
        </w:rPr>
        <w:t>Қолдану тәсілі</w:t>
      </w:r>
    </w:p>
    <w:p w14:paraId="332707CA" w14:textId="77777777" w:rsidR="00C33952" w:rsidRPr="00051EC0" w:rsidRDefault="00D07778" w:rsidP="008109C4">
      <w:pPr>
        <w:pStyle w:val="a3"/>
        <w:widowControl w:val="0"/>
        <w:spacing w:before="0" w:beforeAutospacing="0" w:after="0" w:afterAutospacing="0"/>
        <w:jc w:val="both"/>
        <w:rPr>
          <w:lang w:val="kk-KZ"/>
        </w:rPr>
      </w:pPr>
      <w:r w:rsidRPr="00051EC0">
        <w:rPr>
          <w:shd w:val="clear" w:color="auto" w:fill="FFFFFF"/>
          <w:lang w:val="kk-KZ"/>
        </w:rPr>
        <w:t>Сыртқа</w:t>
      </w:r>
      <w:r w:rsidR="00E611D1" w:rsidRPr="00051EC0">
        <w:rPr>
          <w:shd w:val="clear" w:color="auto" w:fill="FFFFFF"/>
          <w:lang w:val="kk-KZ"/>
        </w:rPr>
        <w:t>.</w:t>
      </w:r>
    </w:p>
    <w:p w14:paraId="7B629816" w14:textId="77777777" w:rsidR="00050FE2" w:rsidRPr="00051EC0" w:rsidRDefault="00050FE2" w:rsidP="00C260D3">
      <w:pPr>
        <w:pStyle w:val="a3"/>
        <w:widowControl w:val="0"/>
        <w:spacing w:before="0" w:beforeAutospacing="0" w:after="0" w:afterAutospacing="0"/>
        <w:jc w:val="both"/>
        <w:rPr>
          <w:lang w:val="kk-KZ"/>
        </w:rPr>
      </w:pPr>
    </w:p>
    <w:p w14:paraId="10717DAE" w14:textId="77777777" w:rsidR="007D0E84" w:rsidRPr="00051EC0" w:rsidRDefault="00DB406A" w:rsidP="00C260D3">
      <w:pPr>
        <w:spacing w:after="0" w:line="240" w:lineRule="auto"/>
        <w:jc w:val="both"/>
        <w:rPr>
          <w:rFonts w:ascii="Times New Roman" w:eastAsia="Times New Roman" w:hAnsi="Times New Roman"/>
          <w:b/>
          <w:sz w:val="24"/>
          <w:szCs w:val="24"/>
          <w:lang w:val="kk-KZ" w:eastAsia="ru-RU"/>
        </w:rPr>
      </w:pPr>
      <w:r w:rsidRPr="00051EC0">
        <w:rPr>
          <w:rFonts w:ascii="Times New Roman" w:eastAsia="Times New Roman" w:hAnsi="Times New Roman"/>
          <w:b/>
          <w:sz w:val="24"/>
          <w:szCs w:val="24"/>
          <w:lang w:val="kk-KZ" w:eastAsia="ru-RU"/>
        </w:rPr>
        <w:t>4.</w:t>
      </w:r>
      <w:r w:rsidR="00566737" w:rsidRPr="00051EC0">
        <w:rPr>
          <w:rFonts w:ascii="Times New Roman" w:eastAsia="Times New Roman" w:hAnsi="Times New Roman"/>
          <w:b/>
          <w:sz w:val="24"/>
          <w:szCs w:val="24"/>
          <w:lang w:val="kk-KZ" w:eastAsia="ru-RU"/>
        </w:rPr>
        <w:t>3</w:t>
      </w:r>
      <w:r w:rsidR="00AE0F9F" w:rsidRPr="00051EC0">
        <w:rPr>
          <w:rFonts w:ascii="Times New Roman" w:eastAsia="Times New Roman" w:hAnsi="Times New Roman"/>
          <w:b/>
          <w:sz w:val="24"/>
          <w:szCs w:val="24"/>
          <w:lang w:val="kk-KZ" w:eastAsia="ru-RU"/>
        </w:rPr>
        <w:t xml:space="preserve"> </w:t>
      </w:r>
      <w:r w:rsidR="00D07778" w:rsidRPr="00051EC0">
        <w:rPr>
          <w:rFonts w:ascii="Times New Roman" w:eastAsia="Times New Roman" w:hAnsi="Times New Roman"/>
          <w:b/>
          <w:sz w:val="24"/>
          <w:szCs w:val="24"/>
          <w:lang w:val="kk-KZ" w:eastAsia="ru-RU"/>
        </w:rPr>
        <w:t>Қолдануға болмайтын жағдайлар</w:t>
      </w:r>
    </w:p>
    <w:p w14:paraId="6CEF2F16" w14:textId="77777777" w:rsidR="002941F7" w:rsidRPr="00051EC0" w:rsidRDefault="002941F7" w:rsidP="00C260D3">
      <w:pPr>
        <w:shd w:val="clear" w:color="auto" w:fill="FFFFFF"/>
        <w:spacing w:after="0" w:line="240" w:lineRule="auto"/>
        <w:jc w:val="both"/>
        <w:rPr>
          <w:rFonts w:ascii="Times New Roman" w:hAnsi="Times New Roman"/>
          <w:color w:val="000000"/>
          <w:sz w:val="24"/>
          <w:szCs w:val="24"/>
          <w:lang w:val="kk-KZ"/>
        </w:rPr>
      </w:pPr>
      <w:r w:rsidRPr="00051EC0">
        <w:rPr>
          <w:rFonts w:ascii="Times New Roman" w:hAnsi="Times New Roman"/>
          <w:sz w:val="24"/>
          <w:szCs w:val="24"/>
          <w:lang w:val="kk-KZ"/>
        </w:rPr>
        <w:t xml:space="preserve">- </w:t>
      </w:r>
      <w:r w:rsidR="00D07778" w:rsidRPr="00051EC0">
        <w:rPr>
          <w:rFonts w:ascii="Times New Roman" w:hAnsi="Times New Roman"/>
          <w:sz w:val="24"/>
          <w:szCs w:val="24"/>
          <w:lang w:val="kk-KZ"/>
        </w:rPr>
        <w:t xml:space="preserve">клотримазолға немесе </w:t>
      </w:r>
      <w:r w:rsidR="00807CBE" w:rsidRPr="00051EC0">
        <w:rPr>
          <w:rFonts w:ascii="Times New Roman" w:hAnsi="Times New Roman"/>
          <w:sz w:val="24"/>
          <w:szCs w:val="24"/>
          <w:lang w:val="kk-KZ"/>
        </w:rPr>
        <w:t xml:space="preserve">6.1 </w:t>
      </w:r>
      <w:r w:rsidR="00FF7F5E" w:rsidRPr="00051EC0">
        <w:rPr>
          <w:rStyle w:val="FontStyle14"/>
          <w:sz w:val="24"/>
          <w:szCs w:val="24"/>
          <w:lang w:val="kk-KZ" w:eastAsia="ru-RU"/>
        </w:rPr>
        <w:t>бөлім</w:t>
      </w:r>
      <w:r w:rsidR="00A8365E" w:rsidRPr="00051EC0">
        <w:rPr>
          <w:rStyle w:val="FontStyle14"/>
          <w:sz w:val="24"/>
          <w:szCs w:val="24"/>
          <w:lang w:val="kk-KZ" w:eastAsia="ru-RU"/>
        </w:rPr>
        <w:t>ін</w:t>
      </w:r>
      <w:r w:rsidR="00FF7F5E" w:rsidRPr="00051EC0">
        <w:rPr>
          <w:rStyle w:val="FontStyle14"/>
          <w:sz w:val="24"/>
          <w:szCs w:val="24"/>
          <w:lang w:val="kk-KZ" w:eastAsia="ru-RU"/>
        </w:rPr>
        <w:t>де</w:t>
      </w:r>
      <w:r w:rsidR="00807CBE" w:rsidRPr="00051EC0">
        <w:rPr>
          <w:rStyle w:val="FontStyle14"/>
          <w:sz w:val="24"/>
          <w:szCs w:val="24"/>
          <w:lang w:val="kk-KZ" w:eastAsia="ru-RU"/>
        </w:rPr>
        <w:t xml:space="preserve"> аталған </w:t>
      </w:r>
      <w:r w:rsidR="00D07778" w:rsidRPr="00051EC0">
        <w:rPr>
          <w:rFonts w:ascii="Times New Roman" w:hAnsi="Times New Roman"/>
          <w:sz w:val="24"/>
          <w:szCs w:val="24"/>
          <w:lang w:val="kk-KZ"/>
        </w:rPr>
        <w:t xml:space="preserve">қосымша заттардың кез келгеніне </w:t>
      </w:r>
      <w:r w:rsidR="0075733D" w:rsidRPr="00051EC0">
        <w:rPr>
          <w:rFonts w:ascii="Times New Roman" w:hAnsi="Times New Roman"/>
          <w:sz w:val="24"/>
          <w:szCs w:val="24"/>
          <w:lang w:val="kk-KZ"/>
        </w:rPr>
        <w:t xml:space="preserve">аса </w:t>
      </w:r>
      <w:r w:rsidR="00D07778" w:rsidRPr="00051EC0">
        <w:rPr>
          <w:rFonts w:ascii="Times New Roman" w:hAnsi="Times New Roman"/>
          <w:sz w:val="24"/>
          <w:szCs w:val="24"/>
          <w:lang w:val="kk-KZ"/>
        </w:rPr>
        <w:t>жоғары сезімталдық</w:t>
      </w:r>
      <w:r w:rsidR="00807CBE" w:rsidRPr="00051EC0">
        <w:rPr>
          <w:rFonts w:ascii="Times New Roman" w:hAnsi="Times New Roman"/>
          <w:sz w:val="24"/>
          <w:szCs w:val="24"/>
          <w:lang w:val="kk-KZ"/>
        </w:rPr>
        <w:t>.</w:t>
      </w:r>
      <w:r w:rsidR="00D07778" w:rsidRPr="00051EC0">
        <w:rPr>
          <w:rFonts w:ascii="Times New Roman" w:hAnsi="Times New Roman"/>
          <w:sz w:val="24"/>
          <w:szCs w:val="24"/>
          <w:lang w:val="kk-KZ"/>
        </w:rPr>
        <w:t xml:space="preserve"> </w:t>
      </w:r>
    </w:p>
    <w:p w14:paraId="2EEE45A5" w14:textId="77777777" w:rsidR="00050FE2" w:rsidRPr="00051EC0" w:rsidRDefault="00050FE2" w:rsidP="00C260D3">
      <w:pPr>
        <w:widowControl w:val="0"/>
        <w:spacing w:after="0" w:line="240" w:lineRule="auto"/>
        <w:jc w:val="both"/>
        <w:rPr>
          <w:rFonts w:ascii="Times New Roman" w:eastAsia="Times New Roman" w:hAnsi="Times New Roman"/>
          <w:sz w:val="24"/>
          <w:szCs w:val="24"/>
          <w:lang w:val="kk-KZ" w:eastAsia="ru-RU"/>
        </w:rPr>
      </w:pPr>
    </w:p>
    <w:p w14:paraId="05F29F17" w14:textId="77777777" w:rsidR="00B10089" w:rsidRPr="00051EC0" w:rsidRDefault="00DB406A" w:rsidP="00C260D3">
      <w:pPr>
        <w:spacing w:after="0" w:line="240" w:lineRule="auto"/>
        <w:jc w:val="both"/>
        <w:rPr>
          <w:rFonts w:ascii="Times New Roman" w:eastAsia="Times New Roman" w:hAnsi="Times New Roman"/>
          <w:b/>
          <w:sz w:val="24"/>
          <w:szCs w:val="24"/>
          <w:lang w:val="kk-KZ" w:eastAsia="ru-RU"/>
        </w:rPr>
      </w:pPr>
      <w:r w:rsidRPr="00051EC0">
        <w:rPr>
          <w:rFonts w:ascii="Times New Roman" w:eastAsia="Times New Roman" w:hAnsi="Times New Roman"/>
          <w:b/>
          <w:sz w:val="24"/>
          <w:szCs w:val="24"/>
          <w:lang w:val="kk-KZ" w:eastAsia="ru-RU"/>
        </w:rPr>
        <w:t>4.</w:t>
      </w:r>
      <w:r w:rsidR="009F72B0" w:rsidRPr="00051EC0">
        <w:rPr>
          <w:rFonts w:ascii="Times New Roman" w:eastAsia="Times New Roman" w:hAnsi="Times New Roman"/>
          <w:b/>
          <w:sz w:val="24"/>
          <w:szCs w:val="24"/>
          <w:lang w:val="kk-KZ" w:eastAsia="ru-RU"/>
        </w:rPr>
        <w:t>4</w:t>
      </w:r>
      <w:r w:rsidR="00AE0F9F" w:rsidRPr="00051EC0">
        <w:rPr>
          <w:rFonts w:ascii="Times New Roman" w:eastAsia="Times New Roman" w:hAnsi="Times New Roman"/>
          <w:b/>
          <w:sz w:val="24"/>
          <w:szCs w:val="24"/>
          <w:lang w:val="kk-KZ" w:eastAsia="ru-RU"/>
        </w:rPr>
        <w:t xml:space="preserve"> </w:t>
      </w:r>
      <w:r w:rsidR="00B517B5" w:rsidRPr="00051EC0">
        <w:rPr>
          <w:rFonts w:ascii="Times New Roman" w:hAnsi="Times New Roman"/>
          <w:b/>
          <w:sz w:val="24"/>
          <w:szCs w:val="24"/>
          <w:lang w:val="kk-KZ" w:bidi="ru-RU"/>
        </w:rPr>
        <w:t xml:space="preserve">Айрықша нұсқаулар және </w:t>
      </w:r>
      <w:r w:rsidR="00B517B5" w:rsidRPr="00051EC0">
        <w:rPr>
          <w:rFonts w:ascii="Times New Roman" w:eastAsia="Times New Roman" w:hAnsi="Times New Roman"/>
          <w:b/>
          <w:sz w:val="24"/>
          <w:szCs w:val="24"/>
          <w:lang w:val="kk-KZ" w:eastAsia="ru-RU"/>
        </w:rPr>
        <w:t>қолдану кезіндегі сақтық шаралары</w:t>
      </w:r>
    </w:p>
    <w:p w14:paraId="47CDE828" w14:textId="77777777" w:rsidR="00636BA2" w:rsidRPr="00051EC0" w:rsidRDefault="00D07778" w:rsidP="00C260D3">
      <w:pPr>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 xml:space="preserve">Егер зақымданған теріде </w:t>
      </w:r>
      <w:r w:rsidR="00D370C2" w:rsidRPr="00051EC0">
        <w:rPr>
          <w:rFonts w:ascii="Times New Roman" w:hAnsi="Times New Roman"/>
          <w:sz w:val="24"/>
          <w:szCs w:val="24"/>
          <w:lang w:val="kk-KZ"/>
        </w:rPr>
        <w:t>ашық жаралар болса, Клотримазол</w:t>
      </w:r>
      <w:r w:rsidRPr="00051EC0">
        <w:rPr>
          <w:rFonts w:ascii="Times New Roman" w:hAnsi="Times New Roman"/>
          <w:sz w:val="24"/>
          <w:szCs w:val="24"/>
          <w:lang w:val="kk-KZ"/>
        </w:rPr>
        <w:t xml:space="preserve"> крем</w:t>
      </w:r>
      <w:r w:rsidR="00D370C2" w:rsidRPr="00051EC0">
        <w:rPr>
          <w:rFonts w:ascii="Times New Roman" w:hAnsi="Times New Roman"/>
          <w:sz w:val="24"/>
          <w:szCs w:val="24"/>
          <w:lang w:val="kk-KZ"/>
        </w:rPr>
        <w:t>ін</w:t>
      </w:r>
      <w:r w:rsidR="00807CBE" w:rsidRPr="00051EC0">
        <w:rPr>
          <w:rFonts w:ascii="Times New Roman" w:hAnsi="Times New Roman"/>
          <w:sz w:val="24"/>
          <w:szCs w:val="24"/>
          <w:lang w:val="kk-KZ"/>
        </w:rPr>
        <w:t xml:space="preserve"> </w:t>
      </w:r>
      <w:r w:rsidRPr="00051EC0">
        <w:rPr>
          <w:rFonts w:ascii="Times New Roman" w:hAnsi="Times New Roman"/>
          <w:sz w:val="24"/>
          <w:szCs w:val="24"/>
          <w:lang w:val="kk-KZ"/>
        </w:rPr>
        <w:t xml:space="preserve"> қолдан</w:t>
      </w:r>
      <w:r w:rsidR="009F1C0B" w:rsidRPr="00051EC0">
        <w:rPr>
          <w:rFonts w:ascii="Times New Roman" w:hAnsi="Times New Roman"/>
          <w:sz w:val="24"/>
          <w:szCs w:val="24"/>
          <w:lang w:val="kk-KZ"/>
        </w:rPr>
        <w:t>у ұсынылмайды</w:t>
      </w:r>
      <w:r w:rsidR="00636BA2" w:rsidRPr="00051EC0">
        <w:rPr>
          <w:rFonts w:ascii="Times New Roman" w:hAnsi="Times New Roman"/>
          <w:sz w:val="24"/>
          <w:szCs w:val="24"/>
          <w:lang w:val="kk-KZ"/>
        </w:rPr>
        <w:t>.</w:t>
      </w:r>
    </w:p>
    <w:p w14:paraId="41502637" w14:textId="77777777" w:rsidR="00D07778" w:rsidRPr="00051EC0" w:rsidRDefault="003E10A3" w:rsidP="00D07778">
      <w:pPr>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Клотримазол</w:t>
      </w:r>
      <w:r w:rsidR="00D370C2" w:rsidRPr="00051EC0">
        <w:rPr>
          <w:rFonts w:ascii="Times New Roman" w:hAnsi="Times New Roman"/>
          <w:sz w:val="24"/>
          <w:szCs w:val="24"/>
          <w:lang w:val="kk-KZ"/>
        </w:rPr>
        <w:t xml:space="preserve"> кремін</w:t>
      </w:r>
      <w:r w:rsidR="00D07778" w:rsidRPr="00051EC0">
        <w:rPr>
          <w:rFonts w:ascii="Times New Roman" w:hAnsi="Times New Roman"/>
          <w:sz w:val="24"/>
          <w:szCs w:val="24"/>
          <w:lang w:val="kk-KZ"/>
        </w:rPr>
        <w:t xml:space="preserve"> тырнақ пен бас терісінің инфекцияларында </w:t>
      </w:r>
      <w:r w:rsidR="005561B5" w:rsidRPr="00051EC0">
        <w:rPr>
          <w:rFonts w:ascii="Times New Roman" w:hAnsi="Times New Roman"/>
          <w:sz w:val="24"/>
          <w:szCs w:val="24"/>
          <w:lang w:val="kk-KZ"/>
        </w:rPr>
        <w:t>қолданбаған жөн</w:t>
      </w:r>
      <w:r w:rsidR="00D07778" w:rsidRPr="00051EC0">
        <w:rPr>
          <w:rFonts w:ascii="Times New Roman" w:hAnsi="Times New Roman"/>
          <w:sz w:val="24"/>
          <w:szCs w:val="24"/>
          <w:lang w:val="kk-KZ"/>
        </w:rPr>
        <w:t>.</w:t>
      </w:r>
    </w:p>
    <w:p w14:paraId="3AD6E419" w14:textId="77777777" w:rsidR="00E40D25" w:rsidRPr="00051EC0" w:rsidRDefault="00D07778" w:rsidP="00C260D3">
      <w:pPr>
        <w:spacing w:after="0" w:line="240" w:lineRule="auto"/>
        <w:jc w:val="both"/>
        <w:rPr>
          <w:rFonts w:ascii="Times New Roman" w:hAnsi="Times New Roman"/>
          <w:sz w:val="24"/>
          <w:szCs w:val="24"/>
          <w:lang w:val="kk-KZ"/>
        </w:rPr>
      </w:pPr>
      <w:r w:rsidRPr="00051EC0">
        <w:rPr>
          <w:rFonts w:ascii="Times New Roman" w:hAnsi="Times New Roman"/>
          <w:sz w:val="24"/>
          <w:szCs w:val="24"/>
        </w:rPr>
        <w:t xml:space="preserve">Препарат тек </w:t>
      </w:r>
      <w:proofErr w:type="spellStart"/>
      <w:r w:rsidRPr="00051EC0">
        <w:rPr>
          <w:rFonts w:ascii="Times New Roman" w:hAnsi="Times New Roman"/>
          <w:sz w:val="24"/>
          <w:szCs w:val="24"/>
        </w:rPr>
        <w:t>сыртқа</w:t>
      </w:r>
      <w:proofErr w:type="spellEnd"/>
      <w:r w:rsidRPr="00051EC0">
        <w:rPr>
          <w:rFonts w:ascii="Times New Roman" w:hAnsi="Times New Roman"/>
          <w:sz w:val="24"/>
          <w:szCs w:val="24"/>
        </w:rPr>
        <w:t xml:space="preserve"> </w:t>
      </w:r>
      <w:proofErr w:type="spellStart"/>
      <w:r w:rsidRPr="00051EC0">
        <w:rPr>
          <w:rFonts w:ascii="Times New Roman" w:hAnsi="Times New Roman"/>
          <w:sz w:val="24"/>
          <w:szCs w:val="24"/>
        </w:rPr>
        <w:t>қолдануға</w:t>
      </w:r>
      <w:proofErr w:type="spellEnd"/>
      <w:r w:rsidRPr="00051EC0">
        <w:rPr>
          <w:rFonts w:ascii="Times New Roman" w:hAnsi="Times New Roman"/>
          <w:sz w:val="24"/>
          <w:szCs w:val="24"/>
        </w:rPr>
        <w:t xml:space="preserve"> </w:t>
      </w:r>
      <w:proofErr w:type="spellStart"/>
      <w:r w:rsidRPr="00051EC0">
        <w:rPr>
          <w:rFonts w:ascii="Times New Roman" w:hAnsi="Times New Roman"/>
          <w:sz w:val="24"/>
          <w:szCs w:val="24"/>
        </w:rPr>
        <w:t>арналған</w:t>
      </w:r>
      <w:proofErr w:type="spellEnd"/>
      <w:r w:rsidR="00636BA2" w:rsidRPr="00051EC0">
        <w:rPr>
          <w:rFonts w:ascii="Times New Roman" w:hAnsi="Times New Roman"/>
          <w:sz w:val="24"/>
          <w:szCs w:val="24"/>
        </w:rPr>
        <w:t xml:space="preserve">. </w:t>
      </w:r>
    </w:p>
    <w:p w14:paraId="60F95DEF" w14:textId="77777777" w:rsidR="0026600D" w:rsidRPr="00051EC0" w:rsidRDefault="0026600D" w:rsidP="0026600D">
      <w:pPr>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Шырышты қабықтарға жағылмайды. Кремді көзге тигізіп алмаңыз.</w:t>
      </w:r>
    </w:p>
    <w:p w14:paraId="59958545" w14:textId="77777777" w:rsidR="00636BA2" w:rsidRPr="00051EC0" w:rsidRDefault="0026600D" w:rsidP="00B20964">
      <w:pPr>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Егер тітіркену немесе клотримазолға аллергиялық ре</w:t>
      </w:r>
      <w:r w:rsidR="00D370C2" w:rsidRPr="00051EC0">
        <w:rPr>
          <w:rFonts w:ascii="Times New Roman" w:hAnsi="Times New Roman"/>
          <w:sz w:val="24"/>
          <w:szCs w:val="24"/>
          <w:lang w:val="kk-KZ"/>
        </w:rPr>
        <w:t xml:space="preserve">акциялар пайда болса, онда емдеуді </w:t>
      </w:r>
      <w:r w:rsidRPr="00051EC0">
        <w:rPr>
          <w:rFonts w:ascii="Times New Roman" w:hAnsi="Times New Roman"/>
          <w:sz w:val="24"/>
          <w:szCs w:val="24"/>
          <w:lang w:val="kk-KZ"/>
        </w:rPr>
        <w:t>тоқтату керек.</w:t>
      </w:r>
    </w:p>
    <w:p w14:paraId="58269409" w14:textId="77777777" w:rsidR="0026600D" w:rsidRPr="00051EC0" w:rsidRDefault="0026600D" w:rsidP="00CE67B0">
      <w:pPr>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Препараттың құрамында метилпарагидроксибензоат (Е218) бар,</w:t>
      </w:r>
      <w:r w:rsidR="00B20964" w:rsidRPr="00051EC0">
        <w:rPr>
          <w:rFonts w:ascii="Times New Roman" w:hAnsi="Times New Roman"/>
          <w:sz w:val="24"/>
          <w:szCs w:val="24"/>
          <w:lang w:val="kk-KZ"/>
        </w:rPr>
        <w:t xml:space="preserve"> ол</w:t>
      </w:r>
      <w:r w:rsidRPr="00051EC0">
        <w:rPr>
          <w:rFonts w:ascii="Times New Roman" w:hAnsi="Times New Roman"/>
          <w:sz w:val="24"/>
          <w:szCs w:val="24"/>
          <w:lang w:val="kk-KZ"/>
        </w:rPr>
        <w:t xml:space="preserve"> аллергиялық реакциялар </w:t>
      </w:r>
      <w:r w:rsidR="00B20964" w:rsidRPr="00051EC0">
        <w:rPr>
          <w:rFonts w:ascii="Times New Roman" w:hAnsi="Times New Roman"/>
          <w:sz w:val="24"/>
          <w:szCs w:val="24"/>
          <w:lang w:val="kk-KZ"/>
        </w:rPr>
        <w:t xml:space="preserve">(оның ішінде, кейінге қалдырылған) </w:t>
      </w:r>
      <w:r w:rsidRPr="00051EC0">
        <w:rPr>
          <w:rFonts w:ascii="Times New Roman" w:hAnsi="Times New Roman"/>
          <w:sz w:val="24"/>
          <w:szCs w:val="24"/>
          <w:lang w:val="kk-KZ"/>
        </w:rPr>
        <w:t>туындатуы мүмкін.</w:t>
      </w:r>
    </w:p>
    <w:p w14:paraId="5B0A13A8" w14:textId="77777777" w:rsidR="00CE67B0" w:rsidRPr="00051EC0" w:rsidRDefault="00CE67B0" w:rsidP="00CE67B0">
      <w:pPr>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Препарат құрамында цетил спирті де бар, ол терідегі жергілікті жағымсыз реакциялар (мысалы, жанаспалы дерматит) тудыруы мүмкін.</w:t>
      </w:r>
    </w:p>
    <w:p w14:paraId="2CA0ED92" w14:textId="77777777" w:rsidR="00050FE2" w:rsidRPr="00051EC0" w:rsidRDefault="00050FE2" w:rsidP="00CE67B0">
      <w:pPr>
        <w:widowControl w:val="0"/>
        <w:shd w:val="clear" w:color="auto" w:fill="FFFFFF"/>
        <w:tabs>
          <w:tab w:val="left" w:pos="794"/>
        </w:tabs>
        <w:autoSpaceDE w:val="0"/>
        <w:autoSpaceDN w:val="0"/>
        <w:adjustRightInd w:val="0"/>
        <w:spacing w:after="0" w:line="240" w:lineRule="auto"/>
        <w:jc w:val="both"/>
        <w:rPr>
          <w:rFonts w:ascii="Times New Roman" w:eastAsia="Times New Roman" w:hAnsi="Times New Roman"/>
          <w:bCs/>
          <w:sz w:val="24"/>
          <w:szCs w:val="24"/>
          <w:lang w:val="kk-KZ" w:eastAsia="ru-RU"/>
        </w:rPr>
      </w:pPr>
    </w:p>
    <w:p w14:paraId="34C6D634" w14:textId="77777777" w:rsidR="007D0E84" w:rsidRPr="00051EC0" w:rsidRDefault="00DB406A" w:rsidP="00CE67B0">
      <w:pPr>
        <w:spacing w:after="0" w:line="240" w:lineRule="auto"/>
        <w:jc w:val="both"/>
        <w:rPr>
          <w:rFonts w:ascii="Times New Roman" w:eastAsia="Times New Roman" w:hAnsi="Times New Roman"/>
          <w:b/>
          <w:sz w:val="24"/>
          <w:szCs w:val="24"/>
          <w:lang w:val="kk-KZ" w:eastAsia="ru-RU"/>
        </w:rPr>
      </w:pPr>
      <w:r w:rsidRPr="00051EC0">
        <w:rPr>
          <w:rFonts w:ascii="Times New Roman" w:eastAsia="Times New Roman" w:hAnsi="Times New Roman"/>
          <w:b/>
          <w:sz w:val="24"/>
          <w:szCs w:val="24"/>
          <w:lang w:val="kk-KZ" w:eastAsia="ru-RU"/>
        </w:rPr>
        <w:t>4.</w:t>
      </w:r>
      <w:r w:rsidR="00B05BD1" w:rsidRPr="00051EC0">
        <w:rPr>
          <w:rFonts w:ascii="Times New Roman" w:eastAsia="Times New Roman" w:hAnsi="Times New Roman"/>
          <w:b/>
          <w:sz w:val="24"/>
          <w:szCs w:val="24"/>
          <w:lang w:val="kk-KZ" w:eastAsia="ru-RU"/>
        </w:rPr>
        <w:t>5</w:t>
      </w:r>
      <w:r w:rsidR="00AE0F9F" w:rsidRPr="00051EC0">
        <w:rPr>
          <w:rFonts w:ascii="Times New Roman" w:eastAsia="Times New Roman" w:hAnsi="Times New Roman"/>
          <w:b/>
          <w:sz w:val="24"/>
          <w:szCs w:val="24"/>
          <w:lang w:val="kk-KZ" w:eastAsia="ru-RU"/>
        </w:rPr>
        <w:t xml:space="preserve"> </w:t>
      </w:r>
      <w:r w:rsidR="00B517B5" w:rsidRPr="00051EC0">
        <w:rPr>
          <w:rFonts w:ascii="Times New Roman" w:eastAsia="Times New Roman" w:hAnsi="Times New Roman"/>
          <w:b/>
          <w:sz w:val="24"/>
          <w:szCs w:val="24"/>
          <w:lang w:val="kk-KZ" w:eastAsia="ru-RU"/>
        </w:rPr>
        <w:t>Басқа дәрілік препараттармен өзара әрекеттесуі</w:t>
      </w:r>
    </w:p>
    <w:p w14:paraId="4B144C67" w14:textId="77777777" w:rsidR="00E74917" w:rsidRPr="00051EC0" w:rsidRDefault="0026600D" w:rsidP="00CE67B0">
      <w:pPr>
        <w:spacing w:after="0" w:line="240" w:lineRule="auto"/>
        <w:jc w:val="both"/>
        <w:rPr>
          <w:rFonts w:ascii="Times New Roman" w:hAnsi="Times New Roman"/>
          <w:sz w:val="24"/>
          <w:szCs w:val="24"/>
          <w:lang w:val="kk-KZ"/>
        </w:rPr>
      </w:pPr>
      <w:bookmarkStart w:id="5" w:name="2175220271"/>
      <w:r w:rsidRPr="00051EC0">
        <w:rPr>
          <w:rFonts w:ascii="Times New Roman" w:hAnsi="Times New Roman"/>
          <w:sz w:val="24"/>
          <w:szCs w:val="24"/>
          <w:lang w:val="kk-KZ"/>
        </w:rPr>
        <w:t>Белгісіз</w:t>
      </w:r>
      <w:r w:rsidR="00E74917" w:rsidRPr="00051EC0">
        <w:rPr>
          <w:rFonts w:ascii="Times New Roman" w:hAnsi="Times New Roman"/>
          <w:sz w:val="24"/>
          <w:szCs w:val="24"/>
          <w:lang w:val="kk-KZ"/>
        </w:rPr>
        <w:t>.</w:t>
      </w:r>
    </w:p>
    <w:p w14:paraId="64C3D825" w14:textId="77777777" w:rsidR="008C7FC8" w:rsidRPr="00051EC0" w:rsidRDefault="008C7FC8" w:rsidP="00C260D3">
      <w:pPr>
        <w:pStyle w:val="Style10"/>
        <w:widowControl/>
        <w:spacing w:line="240" w:lineRule="auto"/>
        <w:rPr>
          <w:rStyle w:val="FontStyle17"/>
          <w:b w:val="0"/>
          <w:sz w:val="24"/>
          <w:szCs w:val="24"/>
          <w:lang w:val="kk-KZ"/>
        </w:rPr>
      </w:pPr>
    </w:p>
    <w:bookmarkEnd w:id="5"/>
    <w:p w14:paraId="4847DD48" w14:textId="77777777" w:rsidR="00B05BD1" w:rsidRPr="00051EC0" w:rsidRDefault="00B05BD1" w:rsidP="00C260D3">
      <w:pPr>
        <w:spacing w:after="0" w:line="240" w:lineRule="auto"/>
        <w:jc w:val="both"/>
        <w:rPr>
          <w:rFonts w:ascii="Times New Roman" w:eastAsia="Times New Roman" w:hAnsi="Times New Roman"/>
          <w:b/>
          <w:sz w:val="24"/>
          <w:szCs w:val="24"/>
          <w:lang w:val="kk-KZ" w:eastAsia="ru-RU"/>
        </w:rPr>
      </w:pPr>
      <w:r w:rsidRPr="00051EC0">
        <w:rPr>
          <w:rFonts w:ascii="Times New Roman" w:eastAsia="Times New Roman" w:hAnsi="Times New Roman"/>
          <w:b/>
          <w:sz w:val="24"/>
          <w:szCs w:val="24"/>
          <w:lang w:val="kk-KZ" w:eastAsia="ru-RU"/>
        </w:rPr>
        <w:t xml:space="preserve">4.6 </w:t>
      </w:r>
      <w:r w:rsidR="00B517B5" w:rsidRPr="00051EC0">
        <w:rPr>
          <w:rFonts w:ascii="Times New Roman" w:eastAsia="Times New Roman" w:hAnsi="Times New Roman"/>
          <w:b/>
          <w:sz w:val="24"/>
          <w:szCs w:val="24"/>
          <w:lang w:val="kk-KZ" w:eastAsia="ru-RU"/>
        </w:rPr>
        <w:t xml:space="preserve">Фертильділік, жүктілік және </w:t>
      </w:r>
      <w:r w:rsidR="00793BF0" w:rsidRPr="00051EC0">
        <w:rPr>
          <w:rFonts w:ascii="Times New Roman" w:eastAsia="Times New Roman" w:hAnsi="Times New Roman"/>
          <w:b/>
          <w:sz w:val="24"/>
          <w:szCs w:val="24"/>
          <w:lang w:val="kk-KZ" w:eastAsia="ru-RU"/>
        </w:rPr>
        <w:t>лактация</w:t>
      </w:r>
    </w:p>
    <w:p w14:paraId="0800E4D5" w14:textId="77777777" w:rsidR="00B41513" w:rsidRPr="00051EC0" w:rsidRDefault="00976359" w:rsidP="00C260D3">
      <w:pPr>
        <w:spacing w:after="0" w:line="240" w:lineRule="auto"/>
        <w:contextualSpacing/>
        <w:jc w:val="both"/>
        <w:rPr>
          <w:rFonts w:ascii="Times New Roman" w:hAnsi="Times New Roman"/>
          <w:i/>
          <w:color w:val="000000"/>
          <w:sz w:val="24"/>
          <w:szCs w:val="24"/>
          <w:lang w:val="kk-KZ"/>
        </w:rPr>
      </w:pPr>
      <w:r w:rsidRPr="00051EC0">
        <w:rPr>
          <w:rFonts w:ascii="Times New Roman" w:hAnsi="Times New Roman"/>
          <w:i/>
          <w:color w:val="000000"/>
          <w:sz w:val="24"/>
          <w:szCs w:val="24"/>
          <w:lang w:val="kk-KZ"/>
        </w:rPr>
        <w:t>Жүктілік</w:t>
      </w:r>
    </w:p>
    <w:p w14:paraId="25577268" w14:textId="77777777" w:rsidR="003D4B3D" w:rsidRPr="00051EC0" w:rsidRDefault="00976359" w:rsidP="00C260D3">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Жүкті әйелдерде препараттың клиникалық бақыланатын сынақтары жүргізілген жоқ</w:t>
      </w:r>
      <w:r w:rsidR="003D4B3D" w:rsidRPr="00051EC0">
        <w:rPr>
          <w:rFonts w:ascii="Times New Roman" w:hAnsi="Times New Roman"/>
          <w:sz w:val="24"/>
          <w:szCs w:val="24"/>
          <w:lang w:val="kk-KZ"/>
        </w:rPr>
        <w:t xml:space="preserve">. </w:t>
      </w:r>
      <w:r w:rsidR="00253E5F" w:rsidRPr="00051EC0">
        <w:rPr>
          <w:rFonts w:ascii="Times New Roman" w:hAnsi="Times New Roman"/>
          <w:sz w:val="24"/>
          <w:szCs w:val="24"/>
          <w:lang w:val="kk-KZ"/>
        </w:rPr>
        <w:t>Препаратты жүктіліктің I триместрінде қолданудан аулақ болу ұсынылады</w:t>
      </w:r>
      <w:r w:rsidR="003D4B3D" w:rsidRPr="00051EC0">
        <w:rPr>
          <w:rFonts w:ascii="Times New Roman" w:hAnsi="Times New Roman"/>
          <w:sz w:val="24"/>
          <w:szCs w:val="24"/>
          <w:lang w:val="kk-KZ"/>
        </w:rPr>
        <w:t xml:space="preserve">. </w:t>
      </w:r>
      <w:r w:rsidR="00253E5F" w:rsidRPr="00051EC0">
        <w:rPr>
          <w:rFonts w:ascii="Times New Roman" w:hAnsi="Times New Roman"/>
          <w:sz w:val="24"/>
          <w:szCs w:val="24"/>
          <w:lang w:val="kk-KZ"/>
        </w:rPr>
        <w:t xml:space="preserve">Жүктіліктің </w:t>
      </w:r>
      <w:r w:rsidR="00A4734E" w:rsidRPr="00051EC0">
        <w:rPr>
          <w:rFonts w:ascii="Times New Roman" w:hAnsi="Times New Roman"/>
          <w:sz w:val="24"/>
          <w:szCs w:val="24"/>
          <w:lang w:val="kk-KZ"/>
        </w:rPr>
        <w:t>II</w:t>
      </w:r>
      <w:r w:rsidR="00253E5F" w:rsidRPr="00051EC0">
        <w:rPr>
          <w:rFonts w:ascii="Times New Roman" w:hAnsi="Times New Roman"/>
          <w:sz w:val="24"/>
          <w:szCs w:val="24"/>
          <w:lang w:val="kk-KZ"/>
        </w:rPr>
        <w:t xml:space="preserve"> және III триместрлерінде клотримазол тек аса қажет жағдайда, дәрігер шаранаға төнетін потенциалды қауіп пен анаға келетін емдік пайданың арақатынасын мұқият бағалағаннан кейін ғана қолданылады</w:t>
      </w:r>
      <w:r w:rsidR="003D4B3D" w:rsidRPr="00051EC0">
        <w:rPr>
          <w:rFonts w:ascii="Times New Roman" w:hAnsi="Times New Roman"/>
          <w:sz w:val="24"/>
          <w:szCs w:val="24"/>
          <w:lang w:val="kk-KZ"/>
        </w:rPr>
        <w:t>.</w:t>
      </w:r>
    </w:p>
    <w:p w14:paraId="26CCCE02" w14:textId="6244DAA4" w:rsidR="00B41513" w:rsidRPr="00051EC0" w:rsidRDefault="00324546" w:rsidP="00E33850">
      <w:pPr>
        <w:spacing w:after="0" w:line="240" w:lineRule="auto"/>
        <w:contextualSpacing/>
        <w:jc w:val="both"/>
        <w:rPr>
          <w:rFonts w:ascii="Times New Roman" w:hAnsi="Times New Roman"/>
          <w:i/>
          <w:color w:val="000000"/>
          <w:sz w:val="24"/>
          <w:szCs w:val="24"/>
          <w:lang w:val="kk-KZ"/>
        </w:rPr>
      </w:pPr>
      <w:r>
        <w:rPr>
          <w:rFonts w:ascii="Times New Roman" w:hAnsi="Times New Roman"/>
          <w:i/>
          <w:color w:val="000000"/>
          <w:sz w:val="24"/>
          <w:szCs w:val="24"/>
          <w:lang w:val="kk-KZ"/>
        </w:rPr>
        <w:t>Бала</w:t>
      </w:r>
      <w:r w:rsidR="002420AF">
        <w:rPr>
          <w:rFonts w:ascii="Times New Roman" w:hAnsi="Times New Roman"/>
          <w:i/>
          <w:color w:val="000000"/>
          <w:sz w:val="24"/>
          <w:szCs w:val="24"/>
          <w:lang w:val="kk-KZ"/>
        </w:rPr>
        <w:t xml:space="preserve"> </w:t>
      </w:r>
      <w:r w:rsidR="00253E5F" w:rsidRPr="00051EC0">
        <w:rPr>
          <w:rFonts w:ascii="Times New Roman" w:hAnsi="Times New Roman"/>
          <w:i/>
          <w:color w:val="000000"/>
          <w:sz w:val="24"/>
          <w:szCs w:val="24"/>
          <w:lang w:val="kk-KZ"/>
        </w:rPr>
        <w:t>емізу</w:t>
      </w:r>
    </w:p>
    <w:p w14:paraId="1A07EE7B" w14:textId="77777777" w:rsidR="00E33850" w:rsidRPr="00051EC0" w:rsidRDefault="00E33850" w:rsidP="00E33850">
      <w:pPr>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 xml:space="preserve">Жергілікті қолданылатын клотримазолдың емшек сүтіне бөлінетіні белгісіз, сондықтан кремді емшек емізетін әйелдерде </w:t>
      </w:r>
      <w:r w:rsidR="002A5529" w:rsidRPr="00051EC0">
        <w:rPr>
          <w:rFonts w:ascii="Times New Roman" w:hAnsi="Times New Roman"/>
          <w:sz w:val="24"/>
          <w:szCs w:val="24"/>
          <w:lang w:val="kk-KZ"/>
        </w:rPr>
        <w:t xml:space="preserve">тек дәрігердің ұсынысы бойынша ғана </w:t>
      </w:r>
      <w:r w:rsidRPr="00051EC0">
        <w:rPr>
          <w:rFonts w:ascii="Times New Roman" w:hAnsi="Times New Roman"/>
          <w:sz w:val="24"/>
          <w:szCs w:val="24"/>
          <w:lang w:val="kk-KZ"/>
        </w:rPr>
        <w:t>сақтықпен қолдану керек.</w:t>
      </w:r>
    </w:p>
    <w:p w14:paraId="3D54B0A9" w14:textId="77777777" w:rsidR="0037012E" w:rsidRPr="00051EC0" w:rsidRDefault="0037012E" w:rsidP="00E33850">
      <w:pPr>
        <w:spacing w:after="0" w:line="240" w:lineRule="auto"/>
        <w:jc w:val="both"/>
        <w:rPr>
          <w:rFonts w:ascii="Times New Roman" w:hAnsi="Times New Roman"/>
          <w:i/>
          <w:color w:val="000000"/>
          <w:sz w:val="24"/>
          <w:szCs w:val="24"/>
          <w:lang w:val="kk-KZ"/>
        </w:rPr>
      </w:pPr>
      <w:proofErr w:type="spellStart"/>
      <w:r w:rsidRPr="00051EC0">
        <w:rPr>
          <w:rFonts w:ascii="Times New Roman" w:hAnsi="Times New Roman"/>
          <w:i/>
          <w:color w:val="000000"/>
          <w:sz w:val="24"/>
          <w:szCs w:val="24"/>
        </w:rPr>
        <w:t>Фертиль</w:t>
      </w:r>
      <w:proofErr w:type="spellEnd"/>
      <w:r w:rsidR="00CC6C46" w:rsidRPr="00051EC0">
        <w:rPr>
          <w:rFonts w:ascii="Times New Roman" w:hAnsi="Times New Roman"/>
          <w:i/>
          <w:color w:val="000000"/>
          <w:sz w:val="24"/>
          <w:szCs w:val="24"/>
          <w:lang w:val="kk-KZ"/>
        </w:rPr>
        <w:t>ділік</w:t>
      </w:r>
    </w:p>
    <w:p w14:paraId="750A2446" w14:textId="77777777" w:rsidR="0037012E" w:rsidRPr="00051EC0" w:rsidRDefault="00CC6C46" w:rsidP="004F7623">
      <w:pPr>
        <w:tabs>
          <w:tab w:val="center" w:pos="4535"/>
        </w:tabs>
        <w:spacing w:after="0" w:line="240" w:lineRule="auto"/>
        <w:jc w:val="both"/>
        <w:rPr>
          <w:rFonts w:ascii="Times New Roman" w:hAnsi="Times New Roman"/>
          <w:color w:val="000000"/>
          <w:sz w:val="24"/>
          <w:szCs w:val="24"/>
          <w:lang w:val="kk-KZ"/>
        </w:rPr>
      </w:pPr>
      <w:r w:rsidRPr="00051EC0">
        <w:rPr>
          <w:rFonts w:ascii="Times New Roman" w:hAnsi="Times New Roman"/>
          <w:color w:val="000000"/>
          <w:sz w:val="24"/>
          <w:szCs w:val="24"/>
          <w:lang w:val="kk-KZ"/>
        </w:rPr>
        <w:lastRenderedPageBreak/>
        <w:t>Қолжетімді клиникалық деректер жоқ</w:t>
      </w:r>
      <w:r w:rsidR="0037012E" w:rsidRPr="00051EC0">
        <w:rPr>
          <w:rFonts w:ascii="Times New Roman" w:hAnsi="Times New Roman"/>
          <w:color w:val="000000"/>
          <w:sz w:val="24"/>
          <w:szCs w:val="24"/>
        </w:rPr>
        <w:t>.</w:t>
      </w:r>
      <w:r w:rsidR="004F7623" w:rsidRPr="00051EC0">
        <w:rPr>
          <w:rFonts w:ascii="Times New Roman" w:hAnsi="Times New Roman"/>
          <w:color w:val="000000"/>
          <w:sz w:val="24"/>
          <w:szCs w:val="24"/>
        </w:rPr>
        <w:tab/>
      </w:r>
    </w:p>
    <w:p w14:paraId="211E8C50" w14:textId="77777777" w:rsidR="004F7623" w:rsidRPr="00051EC0" w:rsidRDefault="004F7623" w:rsidP="004F7623">
      <w:pPr>
        <w:tabs>
          <w:tab w:val="center" w:pos="4535"/>
        </w:tabs>
        <w:spacing w:after="0" w:line="240" w:lineRule="auto"/>
        <w:jc w:val="both"/>
        <w:rPr>
          <w:rFonts w:ascii="Times New Roman" w:hAnsi="Times New Roman"/>
          <w:color w:val="000000"/>
          <w:sz w:val="24"/>
          <w:szCs w:val="24"/>
          <w:lang w:val="kk-KZ"/>
        </w:rPr>
      </w:pPr>
    </w:p>
    <w:p w14:paraId="2BF9AEB5" w14:textId="77777777" w:rsidR="00B05BD1" w:rsidRPr="00051EC0" w:rsidRDefault="00DB406A" w:rsidP="00E33850">
      <w:pPr>
        <w:spacing w:after="0" w:line="240" w:lineRule="auto"/>
        <w:jc w:val="both"/>
        <w:rPr>
          <w:rFonts w:ascii="Times New Roman" w:eastAsia="Times New Roman" w:hAnsi="Times New Roman"/>
          <w:b/>
          <w:sz w:val="24"/>
          <w:szCs w:val="24"/>
          <w:lang w:val="kk-KZ" w:eastAsia="ru-RU"/>
        </w:rPr>
      </w:pPr>
      <w:r w:rsidRPr="00051EC0">
        <w:rPr>
          <w:rFonts w:ascii="Times New Roman" w:eastAsia="Times New Roman" w:hAnsi="Times New Roman"/>
          <w:b/>
          <w:sz w:val="24"/>
          <w:szCs w:val="24"/>
          <w:lang w:val="kk-KZ" w:eastAsia="ru-RU"/>
        </w:rPr>
        <w:t>4.</w:t>
      </w:r>
      <w:r w:rsidR="00B05BD1" w:rsidRPr="00051EC0">
        <w:rPr>
          <w:rFonts w:ascii="Times New Roman" w:eastAsia="Times New Roman" w:hAnsi="Times New Roman"/>
          <w:b/>
          <w:sz w:val="24"/>
          <w:szCs w:val="24"/>
          <w:lang w:val="kk-KZ" w:eastAsia="ru-RU"/>
        </w:rPr>
        <w:t>7</w:t>
      </w:r>
      <w:r w:rsidR="00BC5C23" w:rsidRPr="00051EC0">
        <w:rPr>
          <w:rFonts w:ascii="Times New Roman" w:eastAsia="Times New Roman" w:hAnsi="Times New Roman"/>
          <w:b/>
          <w:sz w:val="24"/>
          <w:szCs w:val="24"/>
          <w:lang w:val="kk-KZ" w:eastAsia="ru-RU"/>
        </w:rPr>
        <w:t xml:space="preserve"> </w:t>
      </w:r>
      <w:r w:rsidR="00B517B5" w:rsidRPr="00051EC0">
        <w:rPr>
          <w:rFonts w:ascii="Times New Roman" w:eastAsia="Times New Roman" w:hAnsi="Times New Roman"/>
          <w:b/>
          <w:sz w:val="24"/>
          <w:szCs w:val="24"/>
          <w:lang w:val="kk-KZ" w:eastAsia="ru-RU"/>
        </w:rPr>
        <w:t>Көлік құралдарын басқару және механизмдермен жұмыс істеу қабілетіне әсері</w:t>
      </w:r>
    </w:p>
    <w:p w14:paraId="24B020D6" w14:textId="77777777" w:rsidR="00E33850" w:rsidRPr="00051EC0" w:rsidRDefault="00E33850" w:rsidP="00E33850">
      <w:pPr>
        <w:spacing w:after="0" w:line="240" w:lineRule="auto"/>
        <w:jc w:val="both"/>
        <w:rPr>
          <w:rFonts w:ascii="Times New Roman" w:hAnsi="Times New Roman"/>
          <w:sz w:val="24"/>
          <w:szCs w:val="24"/>
          <w:lang w:val="kk-KZ"/>
        </w:rPr>
      </w:pPr>
      <w:bookmarkStart w:id="6" w:name="2175220282"/>
      <w:r w:rsidRPr="00051EC0">
        <w:rPr>
          <w:rFonts w:ascii="Times New Roman" w:hAnsi="Times New Roman"/>
          <w:sz w:val="24"/>
          <w:szCs w:val="24"/>
          <w:lang w:val="kk-KZ"/>
        </w:rPr>
        <w:t>Клотримазол көлік құралын немесе қауіптілігі зор</w:t>
      </w:r>
      <w:r w:rsidRPr="00051EC0">
        <w:rPr>
          <w:rFonts w:ascii="Times New Roman" w:hAnsi="Times New Roman"/>
          <w:i/>
          <w:sz w:val="24"/>
          <w:szCs w:val="24"/>
          <w:lang w:val="kk-KZ"/>
        </w:rPr>
        <w:t xml:space="preserve"> </w:t>
      </w:r>
      <w:r w:rsidRPr="00051EC0">
        <w:rPr>
          <w:rFonts w:ascii="Times New Roman" w:hAnsi="Times New Roman"/>
          <w:sz w:val="24"/>
          <w:szCs w:val="24"/>
          <w:lang w:val="kk-KZ"/>
        </w:rPr>
        <w:t>механизмдерді басқару қабілетіне әсер етпейді.</w:t>
      </w:r>
    </w:p>
    <w:p w14:paraId="13E8655F" w14:textId="77777777" w:rsidR="00050FE2" w:rsidRPr="00051EC0" w:rsidRDefault="00050FE2" w:rsidP="00E33850">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val="kk-KZ" w:eastAsia="ru-RU"/>
        </w:rPr>
      </w:pPr>
    </w:p>
    <w:p w14:paraId="5585A6C2" w14:textId="77777777" w:rsidR="009D67EC" w:rsidRPr="00051EC0" w:rsidRDefault="009D67EC" w:rsidP="00E33850">
      <w:pPr>
        <w:spacing w:after="0" w:line="240" w:lineRule="auto"/>
        <w:jc w:val="both"/>
        <w:rPr>
          <w:rFonts w:ascii="Times New Roman" w:hAnsi="Times New Roman"/>
          <w:color w:val="000000"/>
          <w:sz w:val="24"/>
          <w:szCs w:val="24"/>
          <w:lang w:val="kk-KZ"/>
        </w:rPr>
      </w:pPr>
      <w:r w:rsidRPr="00051EC0">
        <w:rPr>
          <w:rFonts w:ascii="Times New Roman" w:eastAsia="Times New Roman" w:hAnsi="Times New Roman"/>
          <w:b/>
          <w:sz w:val="24"/>
          <w:szCs w:val="24"/>
          <w:lang w:val="kk-KZ" w:eastAsia="ru-RU"/>
        </w:rPr>
        <w:t>4.8</w:t>
      </w:r>
      <w:r w:rsidR="00BC5C23" w:rsidRPr="00051EC0">
        <w:rPr>
          <w:rFonts w:ascii="Times New Roman" w:eastAsia="Times New Roman" w:hAnsi="Times New Roman"/>
          <w:b/>
          <w:sz w:val="24"/>
          <w:szCs w:val="24"/>
          <w:lang w:val="kk-KZ" w:eastAsia="ru-RU"/>
        </w:rPr>
        <w:t xml:space="preserve"> </w:t>
      </w:r>
      <w:bookmarkEnd w:id="6"/>
      <w:r w:rsidR="00B517B5" w:rsidRPr="00051EC0">
        <w:rPr>
          <w:rFonts w:ascii="Times New Roman" w:eastAsia="Times New Roman" w:hAnsi="Times New Roman"/>
          <w:b/>
          <w:sz w:val="24"/>
          <w:szCs w:val="24"/>
          <w:lang w:val="kk-KZ" w:eastAsia="ru-RU"/>
        </w:rPr>
        <w:t>Жағымсыз реакциялары</w:t>
      </w:r>
    </w:p>
    <w:p w14:paraId="035B31A1" w14:textId="77777777" w:rsidR="00CF18D3" w:rsidRPr="00051EC0" w:rsidRDefault="009649CA" w:rsidP="00CF18D3">
      <w:pPr>
        <w:spacing w:after="0" w:line="240" w:lineRule="auto"/>
        <w:jc w:val="both"/>
        <w:rPr>
          <w:rFonts w:ascii="Times New Roman" w:hAnsi="Times New Roman"/>
          <w:bCs/>
          <w:i/>
          <w:sz w:val="24"/>
          <w:szCs w:val="24"/>
          <w:lang w:val="kk-KZ"/>
        </w:rPr>
      </w:pPr>
      <w:r w:rsidRPr="00051EC0">
        <w:rPr>
          <w:rFonts w:ascii="Times New Roman" w:hAnsi="Times New Roman"/>
          <w:sz w:val="24"/>
          <w:szCs w:val="24"/>
          <w:lang w:val="kk-KZ"/>
        </w:rPr>
        <w:t>Жағымсыз реакциялар  жиілігінің сандық критерийлері және жүйелі-органдық жіктелуі мен пайда болу жиілігіне сәйкес жағымсыз реакциялар жіктелуі (</w:t>
      </w:r>
      <w:r w:rsidRPr="00051EC0">
        <w:rPr>
          <w:rFonts w:ascii="Times New Roman" w:hAnsi="Times New Roman"/>
          <w:i/>
          <w:sz w:val="24"/>
          <w:szCs w:val="24"/>
          <w:lang w:val="kk-KZ"/>
        </w:rPr>
        <w:t>Жағымсыз реакциялар жиілігін анықтау келесі критерийлерге сәйкес жүргізіледі:</w:t>
      </w:r>
      <w:r w:rsidRPr="00051EC0">
        <w:rPr>
          <w:rFonts w:ascii="Times New Roman" w:hAnsi="Times New Roman"/>
          <w:sz w:val="24"/>
          <w:szCs w:val="24"/>
          <w:lang w:val="kk-KZ"/>
        </w:rPr>
        <w:t xml:space="preserve">  </w:t>
      </w:r>
      <w:r w:rsidRPr="00051EC0">
        <w:rPr>
          <w:rFonts w:ascii="Times New Roman" w:hAnsi="Times New Roman"/>
          <w:i/>
          <w:sz w:val="24"/>
          <w:szCs w:val="24"/>
          <w:lang w:val="kk-KZ"/>
        </w:rPr>
        <w:t>өте жиі</w:t>
      </w:r>
      <w:r w:rsidRPr="00051EC0">
        <w:rPr>
          <w:rFonts w:ascii="Times New Roman" w:hAnsi="Times New Roman"/>
          <w:sz w:val="24"/>
          <w:szCs w:val="24"/>
          <w:lang w:val="kk-KZ" w:bidi="ru-RU"/>
        </w:rPr>
        <w:t xml:space="preserve"> </w:t>
      </w:r>
      <w:r w:rsidRPr="00051EC0">
        <w:rPr>
          <w:rFonts w:ascii="Times New Roman" w:eastAsia="Times New Roman" w:hAnsi="Times New Roman"/>
          <w:bCs/>
          <w:i/>
          <w:sz w:val="24"/>
          <w:szCs w:val="24"/>
          <w:lang w:val="kk-KZ" w:eastAsia="ru-RU"/>
        </w:rPr>
        <w:t xml:space="preserve">(≥ 1/10), </w:t>
      </w:r>
      <w:r w:rsidRPr="00051EC0">
        <w:rPr>
          <w:rFonts w:ascii="Times New Roman" w:hAnsi="Times New Roman"/>
          <w:sz w:val="24"/>
          <w:szCs w:val="24"/>
          <w:lang w:val="kk-KZ"/>
        </w:rPr>
        <w:t xml:space="preserve"> </w:t>
      </w:r>
      <w:r w:rsidRPr="00051EC0">
        <w:rPr>
          <w:rFonts w:ascii="Times New Roman" w:hAnsi="Times New Roman"/>
          <w:i/>
          <w:sz w:val="24"/>
          <w:szCs w:val="24"/>
          <w:lang w:val="kk-KZ"/>
        </w:rPr>
        <w:t>жиі</w:t>
      </w:r>
      <w:r w:rsidRPr="00051EC0">
        <w:rPr>
          <w:rFonts w:ascii="Times New Roman" w:hAnsi="Times New Roman"/>
          <w:sz w:val="24"/>
          <w:szCs w:val="24"/>
          <w:lang w:val="kk-KZ"/>
        </w:rPr>
        <w:t xml:space="preserve"> </w:t>
      </w:r>
      <w:r w:rsidRPr="00051EC0">
        <w:rPr>
          <w:rFonts w:ascii="Times New Roman" w:eastAsia="Times New Roman" w:hAnsi="Times New Roman"/>
          <w:bCs/>
          <w:i/>
          <w:sz w:val="24"/>
          <w:szCs w:val="24"/>
          <w:lang w:val="kk-KZ" w:eastAsia="ru-RU"/>
        </w:rPr>
        <w:t>(≥1/100-ден &lt; 1/10 дейін),</w:t>
      </w:r>
      <w:r w:rsidRPr="00051EC0">
        <w:rPr>
          <w:rFonts w:ascii="Times New Roman" w:hAnsi="Times New Roman"/>
          <w:i/>
          <w:sz w:val="24"/>
          <w:szCs w:val="24"/>
          <w:lang w:val="kk-KZ"/>
        </w:rPr>
        <w:t xml:space="preserve"> жиі емес </w:t>
      </w:r>
      <w:r w:rsidRPr="00051EC0">
        <w:rPr>
          <w:rFonts w:ascii="Times New Roman" w:eastAsia="Times New Roman" w:hAnsi="Times New Roman"/>
          <w:bCs/>
          <w:i/>
          <w:sz w:val="24"/>
          <w:szCs w:val="24"/>
          <w:lang w:val="kk-KZ" w:eastAsia="ru-RU"/>
        </w:rPr>
        <w:t xml:space="preserve">(≥1/1000-нан &lt; 1/100 дейін), </w:t>
      </w:r>
      <w:r w:rsidRPr="00051EC0">
        <w:rPr>
          <w:rFonts w:ascii="Times New Roman" w:hAnsi="Times New Roman"/>
          <w:i/>
          <w:sz w:val="24"/>
          <w:szCs w:val="24"/>
          <w:lang w:val="kk-KZ"/>
        </w:rPr>
        <w:t>сирек</w:t>
      </w:r>
      <w:r w:rsidRPr="00051EC0">
        <w:rPr>
          <w:rFonts w:ascii="Times New Roman" w:hAnsi="Times New Roman"/>
          <w:sz w:val="24"/>
          <w:szCs w:val="24"/>
          <w:lang w:val="kk-KZ" w:bidi="ru-RU"/>
        </w:rPr>
        <w:t xml:space="preserve"> </w:t>
      </w:r>
      <w:r w:rsidRPr="00051EC0">
        <w:rPr>
          <w:rFonts w:ascii="Times New Roman" w:eastAsia="Times New Roman" w:hAnsi="Times New Roman"/>
          <w:bCs/>
          <w:i/>
          <w:sz w:val="24"/>
          <w:szCs w:val="24"/>
          <w:lang w:val="kk-KZ" w:eastAsia="ru-RU"/>
        </w:rPr>
        <w:t>(≥ 1/10000-нан  &lt; 1/1000 дейін),</w:t>
      </w:r>
      <w:r w:rsidRPr="00051EC0">
        <w:rPr>
          <w:rFonts w:ascii="Times New Roman" w:hAnsi="Times New Roman"/>
          <w:sz w:val="24"/>
          <w:szCs w:val="24"/>
          <w:lang w:val="kk-KZ"/>
        </w:rPr>
        <w:t xml:space="preserve"> </w:t>
      </w:r>
      <w:r w:rsidRPr="00051EC0">
        <w:rPr>
          <w:rFonts w:ascii="Times New Roman" w:hAnsi="Times New Roman"/>
          <w:i/>
          <w:sz w:val="24"/>
          <w:szCs w:val="24"/>
          <w:lang w:val="kk-KZ"/>
        </w:rPr>
        <w:t>өте сирек</w:t>
      </w:r>
      <w:r w:rsidRPr="00051EC0">
        <w:rPr>
          <w:rFonts w:ascii="Times New Roman" w:hAnsi="Times New Roman"/>
          <w:sz w:val="24"/>
          <w:szCs w:val="24"/>
          <w:lang w:val="kk-KZ"/>
        </w:rPr>
        <w:t xml:space="preserve"> </w:t>
      </w:r>
      <w:r w:rsidRPr="00051EC0">
        <w:rPr>
          <w:rFonts w:ascii="Times New Roman" w:eastAsia="Times New Roman" w:hAnsi="Times New Roman"/>
          <w:bCs/>
          <w:i/>
          <w:sz w:val="24"/>
          <w:szCs w:val="24"/>
          <w:lang w:val="kk-KZ" w:eastAsia="ru-RU"/>
        </w:rPr>
        <w:t>(&lt; 1/10000),</w:t>
      </w:r>
      <w:r w:rsidRPr="00051EC0">
        <w:rPr>
          <w:rFonts w:ascii="Times New Roman" w:hAnsi="Times New Roman"/>
          <w:i/>
          <w:sz w:val="24"/>
          <w:szCs w:val="24"/>
          <w:lang w:val="kk-KZ"/>
        </w:rPr>
        <w:t xml:space="preserve"> </w:t>
      </w:r>
      <w:r w:rsidRPr="00051EC0">
        <w:rPr>
          <w:rFonts w:ascii="Times New Roman" w:hAnsi="Times New Roman"/>
          <w:bCs/>
          <w:i/>
          <w:sz w:val="24"/>
          <w:szCs w:val="24"/>
          <w:lang w:val="kk-KZ"/>
        </w:rPr>
        <w:t>жиілігі белгісіз</w:t>
      </w:r>
      <w:r w:rsidRPr="00051EC0">
        <w:rPr>
          <w:rFonts w:ascii="Times New Roman" w:hAnsi="Times New Roman"/>
          <w:bCs/>
          <w:sz w:val="24"/>
          <w:szCs w:val="24"/>
          <w:lang w:val="kk-KZ"/>
        </w:rPr>
        <w:t xml:space="preserve"> (</w:t>
      </w:r>
      <w:r w:rsidRPr="00051EC0">
        <w:rPr>
          <w:rFonts w:ascii="Times New Roman" w:hAnsi="Times New Roman"/>
          <w:bCs/>
          <w:i/>
          <w:sz w:val="24"/>
          <w:szCs w:val="24"/>
          <w:lang w:val="kk-KZ"/>
        </w:rPr>
        <w:t xml:space="preserve">қолда бар деректер </w:t>
      </w:r>
      <w:r w:rsidR="00CF18D3" w:rsidRPr="00051EC0">
        <w:rPr>
          <w:rFonts w:ascii="Times New Roman" w:hAnsi="Times New Roman"/>
          <w:bCs/>
          <w:i/>
          <w:sz w:val="24"/>
          <w:szCs w:val="24"/>
          <w:lang w:val="kk-KZ"/>
        </w:rPr>
        <w:t>негізінде бағалау мүмкін емес).</w:t>
      </w:r>
    </w:p>
    <w:p w14:paraId="5C8B9619" w14:textId="77777777" w:rsidR="004F7623" w:rsidRPr="00051EC0" w:rsidRDefault="00552211" w:rsidP="00C260D3">
      <w:pPr>
        <w:spacing w:after="0" w:line="240" w:lineRule="auto"/>
        <w:jc w:val="both"/>
        <w:rPr>
          <w:rFonts w:ascii="Times New Roman" w:hAnsi="Times New Roman"/>
          <w:bCs/>
          <w:i/>
          <w:sz w:val="24"/>
          <w:szCs w:val="24"/>
          <w:lang w:val="kk-KZ"/>
        </w:rPr>
      </w:pPr>
      <w:r w:rsidRPr="00051EC0">
        <w:rPr>
          <w:rFonts w:ascii="Times New Roman" w:hAnsi="Times New Roman"/>
          <w:color w:val="000000"/>
          <w:sz w:val="24"/>
          <w:szCs w:val="24"/>
          <w:lang w:val="kk-KZ"/>
        </w:rPr>
        <w:t xml:space="preserve"> </w:t>
      </w:r>
      <w:r w:rsidR="00CF18D3" w:rsidRPr="00051EC0">
        <w:rPr>
          <w:rFonts w:ascii="Times New Roman" w:hAnsi="Times New Roman"/>
          <w:color w:val="000000"/>
          <w:sz w:val="24"/>
          <w:szCs w:val="24"/>
          <w:lang w:val="kk-KZ"/>
        </w:rPr>
        <w:t>Клотримазол  кремінің әдетте көтерілімдігі жақсы.</w:t>
      </w:r>
    </w:p>
    <w:p w14:paraId="720A2827" w14:textId="77777777" w:rsidR="002E4E05" w:rsidRPr="00051EC0" w:rsidRDefault="00A93267" w:rsidP="00C260D3">
      <w:pPr>
        <w:spacing w:after="0" w:line="240" w:lineRule="auto"/>
        <w:jc w:val="both"/>
        <w:rPr>
          <w:rFonts w:ascii="Times New Roman" w:hAnsi="Times New Roman"/>
          <w:i/>
          <w:sz w:val="24"/>
          <w:szCs w:val="24"/>
          <w:lang w:val="kk-KZ"/>
        </w:rPr>
      </w:pPr>
      <w:r w:rsidRPr="00051EC0">
        <w:rPr>
          <w:rFonts w:ascii="Times New Roman" w:hAnsi="Times New Roman"/>
          <w:i/>
          <w:sz w:val="24"/>
          <w:szCs w:val="24"/>
          <w:lang w:val="kk-KZ"/>
        </w:rPr>
        <w:t>Сирек</w:t>
      </w:r>
    </w:p>
    <w:p w14:paraId="0AB34FAA" w14:textId="1C7B5CBF" w:rsidR="00552211" w:rsidRPr="00051EC0" w:rsidRDefault="002E4E05" w:rsidP="00C260D3">
      <w:pPr>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 xml:space="preserve">- </w:t>
      </w:r>
      <w:r w:rsidR="00A93267" w:rsidRPr="00051EC0">
        <w:rPr>
          <w:rFonts w:ascii="Times New Roman" w:hAnsi="Times New Roman"/>
          <w:sz w:val="24"/>
          <w:szCs w:val="24"/>
          <w:lang w:val="kk-KZ"/>
        </w:rPr>
        <w:t>эритема, қыш</w:t>
      </w:r>
      <w:r w:rsidR="00CF18D3" w:rsidRPr="00051EC0">
        <w:rPr>
          <w:rFonts w:ascii="Times New Roman" w:hAnsi="Times New Roman"/>
          <w:sz w:val="24"/>
          <w:szCs w:val="24"/>
          <w:lang w:val="kk-KZ"/>
        </w:rPr>
        <w:t>ы</w:t>
      </w:r>
      <w:r w:rsidR="002411C2" w:rsidRPr="00051EC0">
        <w:rPr>
          <w:rFonts w:ascii="Times New Roman" w:hAnsi="Times New Roman"/>
          <w:sz w:val="24"/>
          <w:szCs w:val="24"/>
          <w:lang w:val="kk-KZ"/>
        </w:rPr>
        <w:t>н</w:t>
      </w:r>
      <w:r w:rsidR="00CF18D3" w:rsidRPr="00051EC0">
        <w:rPr>
          <w:rFonts w:ascii="Times New Roman" w:hAnsi="Times New Roman"/>
          <w:sz w:val="24"/>
          <w:szCs w:val="24"/>
          <w:lang w:val="kk-KZ"/>
        </w:rPr>
        <w:t>у, күйдіру</w:t>
      </w:r>
      <w:r w:rsidR="00A93267" w:rsidRPr="00051EC0">
        <w:rPr>
          <w:rFonts w:ascii="Times New Roman" w:hAnsi="Times New Roman"/>
          <w:sz w:val="24"/>
          <w:szCs w:val="24"/>
          <w:lang w:val="kk-KZ"/>
        </w:rPr>
        <w:t xml:space="preserve"> және/немесе жылу сезімі, терінің тітіркенуі және аллергиялық реакциялар сияқты жергілікті жағымсыз әсерлер</w:t>
      </w:r>
      <w:r w:rsidR="00552211" w:rsidRPr="00051EC0">
        <w:rPr>
          <w:rFonts w:ascii="Times New Roman" w:hAnsi="Times New Roman"/>
          <w:sz w:val="24"/>
          <w:szCs w:val="24"/>
          <w:lang w:val="kk-KZ"/>
        </w:rPr>
        <w:t>.</w:t>
      </w:r>
    </w:p>
    <w:p w14:paraId="1C03EB07" w14:textId="77777777" w:rsidR="00552211" w:rsidRPr="00051EC0" w:rsidRDefault="00A93267" w:rsidP="00C260D3">
      <w:pPr>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Жағымсыз реакциялар пайда болғанда, крем жағылған аймақты сабынмен және жылы сумен жуу керек, ал емді тоқтату керек</w:t>
      </w:r>
      <w:r w:rsidR="00552211" w:rsidRPr="00051EC0">
        <w:rPr>
          <w:rFonts w:ascii="Times New Roman" w:hAnsi="Times New Roman"/>
          <w:sz w:val="24"/>
          <w:szCs w:val="24"/>
          <w:lang w:val="kk-KZ"/>
        </w:rPr>
        <w:t>.</w:t>
      </w:r>
    </w:p>
    <w:p w14:paraId="5D5C1CD8" w14:textId="77777777" w:rsidR="00175B1F" w:rsidRPr="00051EC0" w:rsidRDefault="00175B1F" w:rsidP="00C260D3">
      <w:pPr>
        <w:spacing w:after="0" w:line="240" w:lineRule="auto"/>
        <w:jc w:val="both"/>
        <w:rPr>
          <w:rFonts w:ascii="Times New Roman" w:hAnsi="Times New Roman"/>
          <w:b/>
          <w:sz w:val="24"/>
          <w:szCs w:val="24"/>
          <w:lang w:val="kk-KZ"/>
        </w:rPr>
      </w:pPr>
    </w:p>
    <w:p w14:paraId="31CB783D" w14:textId="77777777" w:rsidR="00B517B5" w:rsidRPr="00051EC0" w:rsidRDefault="00B517B5" w:rsidP="00B517B5">
      <w:pPr>
        <w:spacing w:after="0" w:line="240" w:lineRule="auto"/>
        <w:contextualSpacing/>
        <w:jc w:val="both"/>
        <w:rPr>
          <w:rFonts w:ascii="Times New Roman" w:hAnsi="Times New Roman"/>
          <w:b/>
          <w:sz w:val="24"/>
          <w:szCs w:val="24"/>
          <w:lang w:val="kk-KZ"/>
        </w:rPr>
      </w:pPr>
      <w:r w:rsidRPr="00051EC0">
        <w:rPr>
          <w:rFonts w:ascii="Times New Roman" w:hAnsi="Times New Roman"/>
          <w:b/>
          <w:sz w:val="24"/>
          <w:szCs w:val="24"/>
          <w:lang w:val="kk-KZ"/>
        </w:rPr>
        <w:t>Күдік тудырған жағымсыз реакциялар туралы хабарлау</w:t>
      </w:r>
    </w:p>
    <w:p w14:paraId="65D099F8" w14:textId="77777777" w:rsidR="00B517B5" w:rsidRPr="00051EC0" w:rsidRDefault="00B517B5" w:rsidP="00B517B5">
      <w:pPr>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ДП «пайда-қауіп» арақатынасына жүйелі мониторингті қамтамасыз ету мақсатында ДП тіркеуден кейін күдікті жағымсыз реакциялар туралы хабарлау маңызды. Медицина қызметкерлеріне ДП кез келген күдікті жағымсыз реакциялары туралы ҚР жағымсыз реакциялар туралы ұлттық хабарламалар жүйесі арқылы хабарлаған жөн</w:t>
      </w:r>
    </w:p>
    <w:p w14:paraId="33608399" w14:textId="77777777" w:rsidR="00AD6B15" w:rsidRPr="00051EC0" w:rsidRDefault="00AD6B15" w:rsidP="00AD6B15">
      <w:pPr>
        <w:spacing w:after="0" w:line="240" w:lineRule="auto"/>
        <w:jc w:val="both"/>
        <w:rPr>
          <w:rFonts w:ascii="Times New Roman" w:hAnsi="Times New Roman"/>
          <w:sz w:val="24"/>
          <w:szCs w:val="24"/>
          <w:lang w:val="kk"/>
        </w:rPr>
      </w:pPr>
      <w:r w:rsidRPr="00051EC0">
        <w:rPr>
          <w:rFonts w:ascii="Times New Roman" w:hAnsi="Times New Roman"/>
          <w:sz w:val="24"/>
          <w:szCs w:val="24"/>
          <w:lang w:val="kk"/>
        </w:rPr>
        <w:t>Қазақстан Республикасы Денсаулық сақтау министрлігі Медициналық және  фармацевтикалық бақылау комитеті «Дәрілік заттар мен медициналық  бұйымдарды сараптау ұлттық орталығы» ШЖҚ РМК</w:t>
      </w:r>
    </w:p>
    <w:p w14:paraId="03EC3F15" w14:textId="77777777" w:rsidR="00175B1F" w:rsidRPr="00051EC0" w:rsidRDefault="00694317" w:rsidP="00C260D3">
      <w:pPr>
        <w:widowControl w:val="0"/>
        <w:autoSpaceDE w:val="0"/>
        <w:autoSpaceDN w:val="0"/>
        <w:adjustRightInd w:val="0"/>
        <w:spacing w:after="0" w:line="240" w:lineRule="auto"/>
        <w:jc w:val="both"/>
        <w:rPr>
          <w:rFonts w:ascii="Times New Roman" w:eastAsia="Times New Roman" w:hAnsi="Times New Roman"/>
          <w:sz w:val="24"/>
          <w:szCs w:val="24"/>
          <w:lang w:eastAsia="ru-RU"/>
        </w:rPr>
      </w:pPr>
      <w:hyperlink r:id="rId8" w:history="1">
        <w:r w:rsidR="00175B1F" w:rsidRPr="00051EC0">
          <w:rPr>
            <w:rStyle w:val="af"/>
            <w:rFonts w:ascii="Times New Roman" w:eastAsia="Times New Roman" w:hAnsi="Times New Roman"/>
            <w:color w:val="auto"/>
            <w:sz w:val="24"/>
            <w:szCs w:val="24"/>
            <w:u w:val="none"/>
            <w:lang w:val="en-US" w:eastAsia="ru-RU"/>
          </w:rPr>
          <w:t>http</w:t>
        </w:r>
        <w:r w:rsidR="00175B1F" w:rsidRPr="00051EC0">
          <w:rPr>
            <w:rStyle w:val="af"/>
            <w:rFonts w:ascii="Times New Roman" w:eastAsia="Times New Roman" w:hAnsi="Times New Roman"/>
            <w:color w:val="auto"/>
            <w:sz w:val="24"/>
            <w:szCs w:val="24"/>
            <w:u w:val="none"/>
            <w:lang w:eastAsia="ru-RU"/>
          </w:rPr>
          <w:t>://</w:t>
        </w:r>
        <w:r w:rsidR="00175B1F" w:rsidRPr="00051EC0">
          <w:rPr>
            <w:rStyle w:val="af"/>
            <w:rFonts w:ascii="Times New Roman" w:eastAsia="Times New Roman" w:hAnsi="Times New Roman"/>
            <w:color w:val="auto"/>
            <w:sz w:val="24"/>
            <w:szCs w:val="24"/>
            <w:u w:val="none"/>
            <w:lang w:val="en-US" w:eastAsia="ru-RU"/>
          </w:rPr>
          <w:t>www</w:t>
        </w:r>
        <w:r w:rsidR="00175B1F" w:rsidRPr="00051EC0">
          <w:rPr>
            <w:rStyle w:val="af"/>
            <w:rFonts w:ascii="Times New Roman" w:eastAsia="Times New Roman" w:hAnsi="Times New Roman"/>
            <w:color w:val="auto"/>
            <w:sz w:val="24"/>
            <w:szCs w:val="24"/>
            <w:u w:val="none"/>
            <w:lang w:eastAsia="ru-RU"/>
          </w:rPr>
          <w:t>.</w:t>
        </w:r>
        <w:proofErr w:type="spellStart"/>
        <w:r w:rsidR="00175B1F" w:rsidRPr="00051EC0">
          <w:rPr>
            <w:rStyle w:val="af"/>
            <w:rFonts w:ascii="Times New Roman" w:eastAsia="Times New Roman" w:hAnsi="Times New Roman"/>
            <w:color w:val="auto"/>
            <w:sz w:val="24"/>
            <w:szCs w:val="24"/>
            <w:u w:val="none"/>
            <w:lang w:val="en-US" w:eastAsia="ru-RU"/>
          </w:rPr>
          <w:t>ndda</w:t>
        </w:r>
        <w:proofErr w:type="spellEnd"/>
        <w:r w:rsidR="00175B1F" w:rsidRPr="00051EC0">
          <w:rPr>
            <w:rStyle w:val="af"/>
            <w:rFonts w:ascii="Times New Roman" w:eastAsia="Times New Roman" w:hAnsi="Times New Roman"/>
            <w:color w:val="auto"/>
            <w:sz w:val="24"/>
            <w:szCs w:val="24"/>
            <w:u w:val="none"/>
            <w:lang w:eastAsia="ru-RU"/>
          </w:rPr>
          <w:t>.</w:t>
        </w:r>
        <w:proofErr w:type="spellStart"/>
        <w:r w:rsidR="00175B1F" w:rsidRPr="00051EC0">
          <w:rPr>
            <w:rStyle w:val="af"/>
            <w:rFonts w:ascii="Times New Roman" w:eastAsia="Times New Roman" w:hAnsi="Times New Roman"/>
            <w:color w:val="auto"/>
            <w:sz w:val="24"/>
            <w:szCs w:val="24"/>
            <w:u w:val="none"/>
            <w:lang w:val="en-US" w:eastAsia="ru-RU"/>
          </w:rPr>
          <w:t>kz</w:t>
        </w:r>
        <w:proofErr w:type="spellEnd"/>
      </w:hyperlink>
    </w:p>
    <w:p w14:paraId="193CC459" w14:textId="77777777" w:rsidR="008C7FC8" w:rsidRPr="00051EC0" w:rsidRDefault="008C7FC8" w:rsidP="00C260D3">
      <w:pPr>
        <w:widowControl w:val="0"/>
        <w:autoSpaceDE w:val="0"/>
        <w:autoSpaceDN w:val="0"/>
        <w:adjustRightInd w:val="0"/>
        <w:spacing w:after="0" w:line="240" w:lineRule="auto"/>
        <w:jc w:val="both"/>
        <w:rPr>
          <w:rFonts w:ascii="Times New Roman" w:eastAsia="Times New Roman" w:hAnsi="Times New Roman"/>
          <w:i/>
          <w:sz w:val="24"/>
          <w:szCs w:val="24"/>
          <w:lang w:eastAsia="ru-RU"/>
        </w:rPr>
      </w:pPr>
    </w:p>
    <w:p w14:paraId="4B455B41" w14:textId="77777777" w:rsidR="00123DB5" w:rsidRPr="00051EC0" w:rsidRDefault="00123DB5" w:rsidP="00C260D3">
      <w:pPr>
        <w:spacing w:after="0" w:line="240" w:lineRule="auto"/>
        <w:rPr>
          <w:rFonts w:ascii="Times New Roman" w:hAnsi="Times New Roman"/>
          <w:color w:val="000000"/>
          <w:sz w:val="24"/>
          <w:szCs w:val="24"/>
        </w:rPr>
      </w:pPr>
      <w:r w:rsidRPr="00051EC0">
        <w:rPr>
          <w:rFonts w:ascii="Times New Roman" w:eastAsia="Times New Roman" w:hAnsi="Times New Roman"/>
          <w:b/>
          <w:sz w:val="24"/>
          <w:szCs w:val="24"/>
          <w:lang w:eastAsia="ru-RU"/>
        </w:rPr>
        <w:t>4.9</w:t>
      </w:r>
      <w:r w:rsidR="00D53B95" w:rsidRPr="00051EC0">
        <w:rPr>
          <w:rFonts w:ascii="Times New Roman" w:eastAsia="Times New Roman" w:hAnsi="Times New Roman"/>
          <w:b/>
          <w:sz w:val="24"/>
          <w:szCs w:val="24"/>
          <w:lang w:eastAsia="ru-RU"/>
        </w:rPr>
        <w:t xml:space="preserve"> </w:t>
      </w:r>
      <w:r w:rsidR="00B517B5" w:rsidRPr="00051EC0">
        <w:rPr>
          <w:rFonts w:ascii="Times New Roman" w:eastAsia="Times New Roman" w:hAnsi="Times New Roman"/>
          <w:b/>
          <w:bCs/>
          <w:sz w:val="24"/>
          <w:szCs w:val="24"/>
          <w:lang w:val="kk-KZ" w:eastAsia="ru-RU"/>
        </w:rPr>
        <w:t>Артық дозалануы</w:t>
      </w:r>
    </w:p>
    <w:p w14:paraId="3ECAAD0C" w14:textId="77777777" w:rsidR="009D1875" w:rsidRPr="00051EC0" w:rsidRDefault="00A93267" w:rsidP="00C260D3">
      <w:pPr>
        <w:spacing w:after="0" w:line="240" w:lineRule="auto"/>
        <w:jc w:val="both"/>
        <w:rPr>
          <w:rFonts w:ascii="Times New Roman" w:hAnsi="Times New Roman"/>
          <w:sz w:val="24"/>
          <w:szCs w:val="24"/>
        </w:rPr>
      </w:pPr>
      <w:r w:rsidRPr="00051EC0">
        <w:rPr>
          <w:rFonts w:ascii="Times New Roman" w:hAnsi="Times New Roman"/>
          <w:sz w:val="24"/>
          <w:szCs w:val="24"/>
          <w:lang w:val="kk-KZ"/>
        </w:rPr>
        <w:t>С</w:t>
      </w:r>
      <w:proofErr w:type="spellStart"/>
      <w:r w:rsidR="009D1875" w:rsidRPr="00051EC0">
        <w:rPr>
          <w:rFonts w:ascii="Times New Roman" w:hAnsi="Times New Roman"/>
          <w:sz w:val="24"/>
          <w:szCs w:val="24"/>
        </w:rPr>
        <w:t>енсибилиз</w:t>
      </w:r>
      <w:proofErr w:type="spellEnd"/>
      <w:r w:rsidRPr="00051EC0">
        <w:rPr>
          <w:rFonts w:ascii="Times New Roman" w:hAnsi="Times New Roman"/>
          <w:sz w:val="24"/>
          <w:szCs w:val="24"/>
          <w:lang w:val="kk-KZ"/>
        </w:rPr>
        <w:t>ациялайтын</w:t>
      </w:r>
      <w:r w:rsidR="00915951" w:rsidRPr="00051EC0">
        <w:rPr>
          <w:rFonts w:ascii="Times New Roman" w:hAnsi="Times New Roman"/>
          <w:sz w:val="24"/>
          <w:szCs w:val="24"/>
        </w:rPr>
        <w:t xml:space="preserve"> </w:t>
      </w:r>
      <w:r w:rsidR="009D1875" w:rsidRPr="00051EC0">
        <w:rPr>
          <w:rFonts w:ascii="Times New Roman" w:hAnsi="Times New Roman"/>
          <w:sz w:val="24"/>
          <w:szCs w:val="24"/>
        </w:rPr>
        <w:t>(</w:t>
      </w:r>
      <w:proofErr w:type="spellStart"/>
      <w:r w:rsidR="009D1875" w:rsidRPr="00051EC0">
        <w:rPr>
          <w:rFonts w:ascii="Times New Roman" w:hAnsi="Times New Roman"/>
          <w:sz w:val="24"/>
          <w:szCs w:val="24"/>
        </w:rPr>
        <w:t>аллерги</w:t>
      </w:r>
      <w:proofErr w:type="spellEnd"/>
      <w:r w:rsidRPr="00051EC0">
        <w:rPr>
          <w:rFonts w:ascii="Times New Roman" w:hAnsi="Times New Roman"/>
          <w:sz w:val="24"/>
          <w:szCs w:val="24"/>
          <w:lang w:val="kk-KZ"/>
        </w:rPr>
        <w:t>ялық</w:t>
      </w:r>
      <w:r w:rsidR="009D1875" w:rsidRPr="00051EC0">
        <w:rPr>
          <w:rFonts w:ascii="Times New Roman" w:hAnsi="Times New Roman"/>
          <w:sz w:val="24"/>
          <w:szCs w:val="24"/>
        </w:rPr>
        <w:t>)</w:t>
      </w:r>
      <w:r w:rsidR="00915951" w:rsidRPr="00051EC0">
        <w:rPr>
          <w:rFonts w:ascii="Times New Roman" w:hAnsi="Times New Roman"/>
          <w:sz w:val="24"/>
          <w:szCs w:val="24"/>
        </w:rPr>
        <w:t xml:space="preserve"> </w:t>
      </w:r>
      <w:proofErr w:type="spellStart"/>
      <w:r w:rsidR="009D1875" w:rsidRPr="00051EC0">
        <w:rPr>
          <w:rFonts w:ascii="Times New Roman" w:hAnsi="Times New Roman"/>
          <w:sz w:val="24"/>
          <w:szCs w:val="24"/>
        </w:rPr>
        <w:t>реакци</w:t>
      </w:r>
      <w:proofErr w:type="spellEnd"/>
      <w:r w:rsidRPr="00051EC0">
        <w:rPr>
          <w:rFonts w:ascii="Times New Roman" w:hAnsi="Times New Roman"/>
          <w:sz w:val="24"/>
          <w:szCs w:val="24"/>
          <w:lang w:val="kk-KZ"/>
        </w:rPr>
        <w:t>ялар болғанда</w:t>
      </w:r>
      <w:r w:rsidR="00915951" w:rsidRPr="00051EC0">
        <w:rPr>
          <w:rFonts w:ascii="Times New Roman" w:hAnsi="Times New Roman"/>
          <w:sz w:val="24"/>
          <w:szCs w:val="24"/>
        </w:rPr>
        <w:t xml:space="preserve"> </w:t>
      </w:r>
      <w:r w:rsidR="009D1875" w:rsidRPr="00051EC0">
        <w:rPr>
          <w:rFonts w:ascii="Times New Roman" w:hAnsi="Times New Roman"/>
          <w:sz w:val="24"/>
          <w:szCs w:val="24"/>
        </w:rPr>
        <w:t>препарат</w:t>
      </w:r>
      <w:r w:rsidRPr="00051EC0">
        <w:rPr>
          <w:rFonts w:ascii="Times New Roman" w:hAnsi="Times New Roman"/>
          <w:sz w:val="24"/>
          <w:szCs w:val="24"/>
          <w:lang w:val="kk-KZ"/>
        </w:rPr>
        <w:t>ты тоқтату қажет</w:t>
      </w:r>
      <w:r w:rsidR="009D1875" w:rsidRPr="00051EC0">
        <w:rPr>
          <w:rFonts w:ascii="Times New Roman" w:hAnsi="Times New Roman"/>
          <w:sz w:val="24"/>
          <w:szCs w:val="24"/>
        </w:rPr>
        <w:t xml:space="preserve">. </w:t>
      </w:r>
    </w:p>
    <w:p w14:paraId="005D7670" w14:textId="77777777" w:rsidR="009D1875" w:rsidRPr="00051EC0" w:rsidRDefault="009D1875" w:rsidP="00C260D3">
      <w:pPr>
        <w:spacing w:after="0" w:line="240" w:lineRule="auto"/>
        <w:jc w:val="both"/>
        <w:rPr>
          <w:rFonts w:ascii="Times New Roman" w:hAnsi="Times New Roman"/>
          <w:sz w:val="24"/>
          <w:szCs w:val="24"/>
        </w:rPr>
      </w:pPr>
      <w:r w:rsidRPr="00051EC0">
        <w:rPr>
          <w:rFonts w:ascii="Times New Roman" w:eastAsia="MS Mincho" w:hAnsi="Times New Roman"/>
          <w:i/>
          <w:sz w:val="24"/>
          <w:szCs w:val="24"/>
          <w:lang w:eastAsia="ja-JP"/>
        </w:rPr>
        <w:t>Симптом</w:t>
      </w:r>
      <w:r w:rsidR="00A93267" w:rsidRPr="00051EC0">
        <w:rPr>
          <w:rFonts w:ascii="Times New Roman" w:eastAsia="MS Mincho" w:hAnsi="Times New Roman"/>
          <w:i/>
          <w:sz w:val="24"/>
          <w:szCs w:val="24"/>
          <w:lang w:val="kk-KZ" w:eastAsia="ja-JP"/>
        </w:rPr>
        <w:t>дар</w:t>
      </w:r>
      <w:r w:rsidRPr="00051EC0">
        <w:rPr>
          <w:rFonts w:ascii="Times New Roman" w:eastAsia="MS Mincho" w:hAnsi="Times New Roman"/>
          <w:i/>
          <w:sz w:val="24"/>
          <w:szCs w:val="24"/>
          <w:lang w:eastAsia="ja-JP"/>
        </w:rPr>
        <w:t>ы:</w:t>
      </w:r>
      <w:r w:rsidRPr="00051EC0">
        <w:rPr>
          <w:rFonts w:ascii="Times New Roman" w:eastAsia="MS Mincho" w:hAnsi="Times New Roman"/>
          <w:sz w:val="24"/>
          <w:szCs w:val="24"/>
          <w:lang w:eastAsia="ja-JP"/>
        </w:rPr>
        <w:t xml:space="preserve"> </w:t>
      </w:r>
      <w:r w:rsidR="00A93267" w:rsidRPr="00051EC0">
        <w:rPr>
          <w:rFonts w:ascii="Times New Roman" w:hAnsi="Times New Roman"/>
          <w:sz w:val="24"/>
          <w:szCs w:val="24"/>
          <w:lang w:val="kk-KZ"/>
        </w:rPr>
        <w:t>артық дозалану симптомдары</w:t>
      </w:r>
      <w:r w:rsidRPr="00051EC0">
        <w:rPr>
          <w:rFonts w:ascii="Times New Roman" w:hAnsi="Times New Roman"/>
          <w:sz w:val="24"/>
          <w:szCs w:val="24"/>
        </w:rPr>
        <w:t xml:space="preserve"> (</w:t>
      </w:r>
      <w:r w:rsidR="00A93267" w:rsidRPr="00051EC0">
        <w:rPr>
          <w:rFonts w:ascii="Times New Roman" w:hAnsi="Times New Roman"/>
          <w:sz w:val="24"/>
          <w:szCs w:val="24"/>
          <w:lang w:val="kk-KZ"/>
        </w:rPr>
        <w:t>мысалы, бас айналуы</w:t>
      </w:r>
      <w:r w:rsidRPr="00051EC0">
        <w:rPr>
          <w:rFonts w:ascii="Times New Roman" w:hAnsi="Times New Roman"/>
          <w:sz w:val="24"/>
          <w:szCs w:val="24"/>
        </w:rPr>
        <w:t xml:space="preserve">, </w:t>
      </w:r>
      <w:r w:rsidR="00A93267" w:rsidRPr="00051EC0">
        <w:rPr>
          <w:rFonts w:ascii="Times New Roman" w:hAnsi="Times New Roman"/>
          <w:sz w:val="24"/>
          <w:szCs w:val="24"/>
          <w:lang w:val="kk-KZ"/>
        </w:rPr>
        <w:t>жүрек айнуы және құсу</w:t>
      </w:r>
      <w:r w:rsidRPr="00051EC0">
        <w:rPr>
          <w:rFonts w:ascii="Times New Roman" w:hAnsi="Times New Roman"/>
          <w:sz w:val="24"/>
          <w:szCs w:val="24"/>
        </w:rPr>
        <w:t xml:space="preserve">) </w:t>
      </w:r>
      <w:r w:rsidR="00DA6CEF" w:rsidRPr="00051EC0">
        <w:rPr>
          <w:rFonts w:ascii="Times New Roman" w:hAnsi="Times New Roman"/>
          <w:sz w:val="24"/>
          <w:szCs w:val="24"/>
          <w:lang w:val="kk-KZ"/>
        </w:rPr>
        <w:t>өмірге қауіпті болуы мүмкін</w:t>
      </w:r>
      <w:r w:rsidRPr="00051EC0">
        <w:rPr>
          <w:rFonts w:ascii="Times New Roman" w:hAnsi="Times New Roman"/>
          <w:sz w:val="24"/>
          <w:szCs w:val="24"/>
        </w:rPr>
        <w:t>.</w:t>
      </w:r>
    </w:p>
    <w:p w14:paraId="1C954855" w14:textId="77777777" w:rsidR="00DA6CEF" w:rsidRPr="00051EC0" w:rsidRDefault="00DA6CEF" w:rsidP="00DA6CEF">
      <w:pPr>
        <w:spacing w:after="0" w:line="240" w:lineRule="auto"/>
        <w:jc w:val="both"/>
        <w:rPr>
          <w:rFonts w:ascii="Times New Roman" w:hAnsi="Times New Roman"/>
          <w:sz w:val="24"/>
          <w:szCs w:val="24"/>
          <w:lang w:val="kk-KZ"/>
        </w:rPr>
      </w:pPr>
      <w:r w:rsidRPr="00051EC0">
        <w:rPr>
          <w:rFonts w:ascii="Times New Roman" w:hAnsi="Times New Roman"/>
          <w:i/>
          <w:sz w:val="24"/>
          <w:szCs w:val="24"/>
          <w:lang w:val="kk-KZ"/>
        </w:rPr>
        <w:t>Емі</w:t>
      </w:r>
      <w:r w:rsidR="009D1875" w:rsidRPr="00051EC0">
        <w:rPr>
          <w:rFonts w:ascii="Times New Roman" w:hAnsi="Times New Roman"/>
          <w:i/>
          <w:sz w:val="24"/>
          <w:szCs w:val="24"/>
        </w:rPr>
        <w:t xml:space="preserve">: </w:t>
      </w:r>
      <w:proofErr w:type="spellStart"/>
      <w:r w:rsidR="00CF18D3" w:rsidRPr="00051EC0">
        <w:rPr>
          <w:rFonts w:ascii="Times New Roman" w:hAnsi="Times New Roman"/>
          <w:sz w:val="24"/>
          <w:szCs w:val="24"/>
        </w:rPr>
        <w:t>байқа</w:t>
      </w:r>
      <w:proofErr w:type="spellEnd"/>
      <w:r w:rsidR="00CF18D3" w:rsidRPr="00051EC0">
        <w:rPr>
          <w:rFonts w:ascii="Times New Roman" w:hAnsi="Times New Roman"/>
          <w:sz w:val="24"/>
          <w:szCs w:val="24"/>
          <w:lang w:val="kk-KZ"/>
        </w:rPr>
        <w:t>май</w:t>
      </w:r>
      <w:r w:rsidR="00CF18D3" w:rsidRPr="00051EC0">
        <w:rPr>
          <w:rFonts w:ascii="Times New Roman" w:hAnsi="Times New Roman"/>
          <w:sz w:val="24"/>
          <w:szCs w:val="24"/>
        </w:rPr>
        <w:t xml:space="preserve"> </w:t>
      </w:r>
      <w:proofErr w:type="spellStart"/>
      <w:r w:rsidR="00CF18D3" w:rsidRPr="00051EC0">
        <w:rPr>
          <w:rFonts w:ascii="Times New Roman" w:hAnsi="Times New Roman"/>
          <w:sz w:val="24"/>
          <w:szCs w:val="24"/>
        </w:rPr>
        <w:t>жұты</w:t>
      </w:r>
      <w:proofErr w:type="spellEnd"/>
      <w:r w:rsidR="00CF18D3" w:rsidRPr="00051EC0">
        <w:rPr>
          <w:rFonts w:ascii="Times New Roman" w:hAnsi="Times New Roman"/>
          <w:sz w:val="24"/>
          <w:szCs w:val="24"/>
          <w:lang w:val="kk-KZ"/>
        </w:rPr>
        <w:t>п қойған</w:t>
      </w:r>
      <w:r w:rsidR="00CF18D3" w:rsidRPr="00051EC0">
        <w:rPr>
          <w:rFonts w:ascii="Times New Roman" w:hAnsi="Times New Roman"/>
          <w:sz w:val="24"/>
          <w:szCs w:val="24"/>
        </w:rPr>
        <w:t xml:space="preserve"> </w:t>
      </w:r>
      <w:proofErr w:type="spellStart"/>
      <w:r w:rsidR="00CF18D3" w:rsidRPr="00051EC0">
        <w:rPr>
          <w:rFonts w:ascii="Times New Roman" w:hAnsi="Times New Roman"/>
          <w:sz w:val="24"/>
          <w:szCs w:val="24"/>
        </w:rPr>
        <w:t>жағдайда</w:t>
      </w:r>
      <w:proofErr w:type="spellEnd"/>
      <w:r w:rsidR="00CF18D3" w:rsidRPr="00051EC0">
        <w:rPr>
          <w:rFonts w:ascii="Times New Roman" w:hAnsi="Times New Roman"/>
          <w:sz w:val="24"/>
          <w:szCs w:val="24"/>
        </w:rPr>
        <w:t xml:space="preserve"> </w:t>
      </w:r>
      <w:proofErr w:type="spellStart"/>
      <w:r w:rsidR="00CF18D3" w:rsidRPr="00051EC0">
        <w:rPr>
          <w:rFonts w:ascii="Times New Roman" w:hAnsi="Times New Roman"/>
          <w:sz w:val="24"/>
          <w:szCs w:val="24"/>
        </w:rPr>
        <w:t>асқазанды</w:t>
      </w:r>
      <w:proofErr w:type="spellEnd"/>
      <w:r w:rsidR="00CF18D3" w:rsidRPr="00051EC0">
        <w:rPr>
          <w:rFonts w:ascii="Times New Roman" w:hAnsi="Times New Roman"/>
          <w:sz w:val="24"/>
          <w:szCs w:val="24"/>
        </w:rPr>
        <w:t xml:space="preserve"> </w:t>
      </w:r>
      <w:proofErr w:type="spellStart"/>
      <w:r w:rsidR="00CF18D3" w:rsidRPr="00051EC0">
        <w:rPr>
          <w:rFonts w:ascii="Times New Roman" w:hAnsi="Times New Roman"/>
          <w:sz w:val="24"/>
          <w:szCs w:val="24"/>
        </w:rPr>
        <w:t>шаю</w:t>
      </w:r>
      <w:proofErr w:type="spellEnd"/>
      <w:r w:rsidR="00CF18D3" w:rsidRPr="00051EC0">
        <w:rPr>
          <w:rFonts w:ascii="Times New Roman" w:hAnsi="Times New Roman"/>
          <w:sz w:val="24"/>
          <w:szCs w:val="24"/>
        </w:rPr>
        <w:t xml:space="preserve"> </w:t>
      </w:r>
      <w:proofErr w:type="spellStart"/>
      <w:r w:rsidR="00CF18D3" w:rsidRPr="00051EC0">
        <w:rPr>
          <w:rFonts w:ascii="Times New Roman" w:hAnsi="Times New Roman"/>
          <w:sz w:val="24"/>
          <w:szCs w:val="24"/>
        </w:rPr>
        <w:t>сирек</w:t>
      </w:r>
      <w:proofErr w:type="spellEnd"/>
      <w:r w:rsidR="00CF18D3" w:rsidRPr="00051EC0">
        <w:rPr>
          <w:rFonts w:ascii="Times New Roman" w:hAnsi="Times New Roman"/>
          <w:sz w:val="24"/>
          <w:szCs w:val="24"/>
        </w:rPr>
        <w:t xml:space="preserve"> </w:t>
      </w:r>
      <w:proofErr w:type="spellStart"/>
      <w:r w:rsidR="00CF18D3" w:rsidRPr="00051EC0">
        <w:rPr>
          <w:rFonts w:ascii="Times New Roman" w:hAnsi="Times New Roman"/>
          <w:sz w:val="24"/>
          <w:szCs w:val="24"/>
        </w:rPr>
        <w:t>талап</w:t>
      </w:r>
      <w:proofErr w:type="spellEnd"/>
      <w:r w:rsidR="00CF18D3" w:rsidRPr="00051EC0">
        <w:rPr>
          <w:rFonts w:ascii="Times New Roman" w:hAnsi="Times New Roman"/>
          <w:sz w:val="24"/>
          <w:szCs w:val="24"/>
        </w:rPr>
        <w:t xml:space="preserve"> </w:t>
      </w:r>
      <w:proofErr w:type="spellStart"/>
      <w:r w:rsidR="00CF18D3" w:rsidRPr="00051EC0">
        <w:rPr>
          <w:rFonts w:ascii="Times New Roman" w:hAnsi="Times New Roman"/>
          <w:sz w:val="24"/>
          <w:szCs w:val="24"/>
        </w:rPr>
        <w:t>етіледі</w:t>
      </w:r>
      <w:proofErr w:type="spellEnd"/>
      <w:r w:rsidR="00CF18D3" w:rsidRPr="00051EC0">
        <w:rPr>
          <w:rFonts w:ascii="Times New Roman" w:hAnsi="Times New Roman"/>
          <w:sz w:val="24"/>
          <w:szCs w:val="24"/>
        </w:rPr>
        <w:t xml:space="preserve"> </w:t>
      </w:r>
      <w:proofErr w:type="spellStart"/>
      <w:r w:rsidR="00CF18D3" w:rsidRPr="00051EC0">
        <w:rPr>
          <w:rFonts w:ascii="Times New Roman" w:hAnsi="Times New Roman"/>
          <w:sz w:val="24"/>
          <w:szCs w:val="24"/>
        </w:rPr>
        <w:t>және</w:t>
      </w:r>
      <w:proofErr w:type="spellEnd"/>
      <w:r w:rsidR="00CF18D3" w:rsidRPr="00051EC0">
        <w:rPr>
          <w:rFonts w:ascii="Times New Roman" w:hAnsi="Times New Roman"/>
          <w:sz w:val="24"/>
          <w:szCs w:val="24"/>
        </w:rPr>
        <w:t xml:space="preserve"> </w:t>
      </w:r>
      <w:proofErr w:type="spellStart"/>
      <w:r w:rsidR="00CF18D3" w:rsidRPr="00051EC0">
        <w:rPr>
          <w:rFonts w:ascii="Times New Roman" w:hAnsi="Times New Roman"/>
          <w:sz w:val="24"/>
          <w:szCs w:val="24"/>
        </w:rPr>
        <w:t>қабылданған</w:t>
      </w:r>
      <w:proofErr w:type="spellEnd"/>
      <w:r w:rsidR="00CF18D3" w:rsidRPr="00051EC0">
        <w:rPr>
          <w:rFonts w:ascii="Times New Roman" w:hAnsi="Times New Roman"/>
          <w:sz w:val="24"/>
          <w:szCs w:val="24"/>
        </w:rPr>
        <w:t xml:space="preserve"> </w:t>
      </w:r>
      <w:proofErr w:type="spellStart"/>
      <w:r w:rsidR="00CF18D3" w:rsidRPr="00051EC0">
        <w:rPr>
          <w:rFonts w:ascii="Times New Roman" w:hAnsi="Times New Roman"/>
          <w:sz w:val="24"/>
          <w:szCs w:val="24"/>
        </w:rPr>
        <w:t>кремнің</w:t>
      </w:r>
      <w:proofErr w:type="spellEnd"/>
      <w:r w:rsidR="00CF18D3" w:rsidRPr="00051EC0">
        <w:rPr>
          <w:rFonts w:ascii="Times New Roman" w:hAnsi="Times New Roman"/>
          <w:sz w:val="24"/>
          <w:szCs w:val="24"/>
        </w:rPr>
        <w:t xml:space="preserve"> </w:t>
      </w:r>
      <w:proofErr w:type="spellStart"/>
      <w:r w:rsidR="00CF18D3" w:rsidRPr="00051EC0">
        <w:rPr>
          <w:rFonts w:ascii="Times New Roman" w:hAnsi="Times New Roman"/>
          <w:sz w:val="24"/>
          <w:szCs w:val="24"/>
        </w:rPr>
        <w:t>мөлшері</w:t>
      </w:r>
      <w:proofErr w:type="spellEnd"/>
      <w:r w:rsidR="00CF18D3" w:rsidRPr="00051EC0">
        <w:rPr>
          <w:rFonts w:ascii="Times New Roman" w:hAnsi="Times New Roman"/>
          <w:sz w:val="24"/>
          <w:szCs w:val="24"/>
        </w:rPr>
        <w:t xml:space="preserve"> </w:t>
      </w:r>
      <w:proofErr w:type="spellStart"/>
      <w:r w:rsidR="00CF18D3" w:rsidRPr="00051EC0">
        <w:rPr>
          <w:rFonts w:ascii="Times New Roman" w:hAnsi="Times New Roman"/>
          <w:sz w:val="24"/>
          <w:szCs w:val="24"/>
        </w:rPr>
        <w:t>ескерілуі</w:t>
      </w:r>
      <w:proofErr w:type="spellEnd"/>
      <w:r w:rsidR="00CF18D3" w:rsidRPr="00051EC0">
        <w:rPr>
          <w:rFonts w:ascii="Times New Roman" w:hAnsi="Times New Roman"/>
          <w:sz w:val="24"/>
          <w:szCs w:val="24"/>
        </w:rPr>
        <w:t xml:space="preserve"> </w:t>
      </w:r>
      <w:proofErr w:type="spellStart"/>
      <w:r w:rsidR="00CF18D3" w:rsidRPr="00051EC0">
        <w:rPr>
          <w:rFonts w:ascii="Times New Roman" w:hAnsi="Times New Roman"/>
          <w:sz w:val="24"/>
          <w:szCs w:val="24"/>
        </w:rPr>
        <w:t>тиіс</w:t>
      </w:r>
      <w:proofErr w:type="spellEnd"/>
      <w:r w:rsidR="00CF18D3" w:rsidRPr="00051EC0">
        <w:rPr>
          <w:rFonts w:ascii="Times New Roman" w:hAnsi="Times New Roman"/>
          <w:sz w:val="24"/>
          <w:szCs w:val="24"/>
        </w:rPr>
        <w:t>.</w:t>
      </w:r>
    </w:p>
    <w:p w14:paraId="2604ADB6" w14:textId="77777777" w:rsidR="009D1875" w:rsidRPr="00051EC0" w:rsidRDefault="00DA6CEF" w:rsidP="00C260D3">
      <w:pPr>
        <w:spacing w:after="0" w:line="240" w:lineRule="auto"/>
        <w:jc w:val="both"/>
        <w:rPr>
          <w:rFonts w:ascii="Times New Roman" w:hAnsi="Times New Roman"/>
          <w:i/>
          <w:sz w:val="24"/>
          <w:szCs w:val="24"/>
          <w:lang w:val="kk-KZ"/>
        </w:rPr>
      </w:pPr>
      <w:r w:rsidRPr="00051EC0">
        <w:rPr>
          <w:rFonts w:ascii="Times New Roman" w:hAnsi="Times New Roman"/>
          <w:sz w:val="24"/>
          <w:szCs w:val="24"/>
          <w:lang w:val="kk-KZ"/>
        </w:rPr>
        <w:t>Тыныс алу жолдарының өткізгіштігін қамтамасыз еткен жағдайда құс</w:t>
      </w:r>
      <w:r w:rsidR="003E10A3" w:rsidRPr="00051EC0">
        <w:rPr>
          <w:rFonts w:ascii="Times New Roman" w:hAnsi="Times New Roman"/>
          <w:sz w:val="24"/>
          <w:szCs w:val="24"/>
          <w:lang w:val="kk-KZ"/>
        </w:rPr>
        <w:t>тыруға болады</w:t>
      </w:r>
      <w:r w:rsidR="009D1875" w:rsidRPr="00051EC0">
        <w:rPr>
          <w:rFonts w:ascii="Times New Roman" w:hAnsi="Times New Roman"/>
          <w:sz w:val="24"/>
          <w:szCs w:val="24"/>
          <w:lang w:val="kk-KZ"/>
        </w:rPr>
        <w:t xml:space="preserve">. </w:t>
      </w:r>
    </w:p>
    <w:p w14:paraId="1C88F643" w14:textId="77777777" w:rsidR="007758D8" w:rsidRPr="00051EC0" w:rsidRDefault="007758D8" w:rsidP="00C260D3">
      <w:pPr>
        <w:autoSpaceDE w:val="0"/>
        <w:autoSpaceDN w:val="0"/>
        <w:adjustRightInd w:val="0"/>
        <w:spacing w:after="0" w:line="240" w:lineRule="auto"/>
        <w:rPr>
          <w:rFonts w:ascii="Times New Roman" w:hAnsi="Times New Roman"/>
          <w:b/>
          <w:sz w:val="24"/>
          <w:szCs w:val="24"/>
          <w:lang w:val="kk-KZ" w:eastAsia="ru-RU"/>
        </w:rPr>
      </w:pPr>
    </w:p>
    <w:p w14:paraId="4D5C2555" w14:textId="77777777" w:rsidR="00B517B5" w:rsidRPr="00051EC0" w:rsidRDefault="00C153F2" w:rsidP="00B517B5">
      <w:pPr>
        <w:autoSpaceDE w:val="0"/>
        <w:autoSpaceDN w:val="0"/>
        <w:adjustRightInd w:val="0"/>
        <w:spacing w:after="0" w:line="240" w:lineRule="auto"/>
        <w:rPr>
          <w:rFonts w:ascii="Times New Roman" w:eastAsia="TimesNewRomanPSMT" w:hAnsi="Times New Roman"/>
          <w:b/>
          <w:sz w:val="24"/>
          <w:szCs w:val="24"/>
          <w:lang w:val="kk-KZ" w:eastAsia="ru-RU"/>
        </w:rPr>
      </w:pPr>
      <w:r w:rsidRPr="00051EC0">
        <w:rPr>
          <w:rFonts w:ascii="Times New Roman" w:hAnsi="Times New Roman"/>
          <w:b/>
          <w:sz w:val="24"/>
          <w:szCs w:val="24"/>
          <w:lang w:val="kk-KZ" w:eastAsia="ru-RU"/>
        </w:rPr>
        <w:t xml:space="preserve">5. </w:t>
      </w:r>
      <w:r w:rsidR="00B517B5" w:rsidRPr="00051EC0">
        <w:rPr>
          <w:rFonts w:ascii="Times New Roman" w:eastAsia="TimesNewRomanPSMT" w:hAnsi="Times New Roman"/>
          <w:b/>
          <w:sz w:val="24"/>
          <w:szCs w:val="24"/>
          <w:lang w:val="kk-KZ" w:eastAsia="ru-RU"/>
        </w:rPr>
        <w:t>ФАРМАКОЛОГИЯЛЫҚ ҚАСИЕТТЕРІ</w:t>
      </w:r>
    </w:p>
    <w:p w14:paraId="6311022C" w14:textId="77777777" w:rsidR="00B517B5" w:rsidRPr="00051EC0" w:rsidRDefault="00B517B5" w:rsidP="00B517B5">
      <w:pPr>
        <w:autoSpaceDE w:val="0"/>
        <w:autoSpaceDN w:val="0"/>
        <w:adjustRightInd w:val="0"/>
        <w:spacing w:after="0" w:line="240" w:lineRule="auto"/>
        <w:rPr>
          <w:rFonts w:ascii="Times New Roman" w:eastAsia="TimesNewRomanPSMT" w:hAnsi="Times New Roman"/>
          <w:b/>
          <w:sz w:val="24"/>
          <w:szCs w:val="24"/>
          <w:lang w:val="kk-KZ" w:eastAsia="ru-RU"/>
        </w:rPr>
      </w:pPr>
      <w:r w:rsidRPr="00051EC0">
        <w:rPr>
          <w:rFonts w:ascii="Times New Roman" w:hAnsi="Times New Roman"/>
          <w:b/>
          <w:sz w:val="24"/>
          <w:szCs w:val="24"/>
          <w:lang w:val="kk-KZ" w:eastAsia="ru-RU"/>
        </w:rPr>
        <w:t xml:space="preserve">5.1. </w:t>
      </w:r>
      <w:r w:rsidRPr="00051EC0">
        <w:rPr>
          <w:rFonts w:ascii="Times New Roman" w:eastAsia="TimesNewRomanPSMT" w:hAnsi="Times New Roman"/>
          <w:b/>
          <w:sz w:val="24"/>
          <w:szCs w:val="24"/>
          <w:lang w:val="kk-KZ" w:eastAsia="ru-RU"/>
        </w:rPr>
        <w:t>Фармакодинамикалық қасиеттері</w:t>
      </w:r>
    </w:p>
    <w:p w14:paraId="1E8D3917" w14:textId="77777777" w:rsidR="00A113DA" w:rsidRPr="00051EC0" w:rsidRDefault="00DF1C66" w:rsidP="00B517B5">
      <w:pPr>
        <w:autoSpaceDE w:val="0"/>
        <w:autoSpaceDN w:val="0"/>
        <w:adjustRightInd w:val="0"/>
        <w:spacing w:after="0" w:line="240" w:lineRule="auto"/>
        <w:jc w:val="both"/>
        <w:rPr>
          <w:rFonts w:ascii="Times New Roman" w:eastAsia="MS Mincho" w:hAnsi="Times New Roman"/>
          <w:sz w:val="24"/>
          <w:szCs w:val="24"/>
          <w:lang w:val="kk-KZ" w:eastAsia="ja-JP"/>
        </w:rPr>
      </w:pPr>
      <w:r w:rsidRPr="00051EC0">
        <w:rPr>
          <w:rFonts w:ascii="Times New Roman" w:eastAsia="TimesNewRomanPSMT" w:hAnsi="Times New Roman"/>
          <w:sz w:val="24"/>
          <w:szCs w:val="24"/>
          <w:lang w:val="kk-KZ"/>
        </w:rPr>
        <w:t>Фармакотерап</w:t>
      </w:r>
      <w:r w:rsidR="00DA6CEF" w:rsidRPr="00051EC0">
        <w:rPr>
          <w:rFonts w:ascii="Times New Roman" w:eastAsia="TimesNewRomanPSMT" w:hAnsi="Times New Roman"/>
          <w:sz w:val="24"/>
          <w:szCs w:val="24"/>
          <w:lang w:val="kk-KZ"/>
        </w:rPr>
        <w:t>иялық тобы</w:t>
      </w:r>
      <w:r w:rsidRPr="00051EC0">
        <w:rPr>
          <w:rFonts w:ascii="Times New Roman" w:eastAsia="TimesNewRomanPSMT" w:hAnsi="Times New Roman"/>
          <w:sz w:val="24"/>
          <w:szCs w:val="24"/>
          <w:lang w:val="kk-KZ"/>
        </w:rPr>
        <w:t>:</w:t>
      </w:r>
      <w:r w:rsidRPr="00051EC0">
        <w:rPr>
          <w:rFonts w:ascii="Times New Roman" w:eastAsia="TimesNewRomanPSMT" w:hAnsi="Times New Roman"/>
          <w:b/>
          <w:sz w:val="24"/>
          <w:szCs w:val="24"/>
          <w:lang w:val="kk-KZ"/>
        </w:rPr>
        <w:t xml:space="preserve"> </w:t>
      </w:r>
      <w:r w:rsidR="00322DF2" w:rsidRPr="00051EC0">
        <w:rPr>
          <w:rFonts w:ascii="Times New Roman" w:eastAsia="MS Mincho" w:hAnsi="Times New Roman"/>
          <w:sz w:val="24"/>
          <w:szCs w:val="24"/>
          <w:lang w:val="kk-KZ" w:eastAsia="ja-JP"/>
        </w:rPr>
        <w:t>Тері ауруларын емдеуге арналған зеңге қарсы препараттар</w:t>
      </w:r>
      <w:r w:rsidR="00A113DA" w:rsidRPr="00051EC0">
        <w:rPr>
          <w:rFonts w:ascii="Times New Roman" w:eastAsia="MS Mincho" w:hAnsi="Times New Roman"/>
          <w:sz w:val="24"/>
          <w:szCs w:val="24"/>
          <w:lang w:val="kk-KZ" w:eastAsia="ja-JP"/>
        </w:rPr>
        <w:t xml:space="preserve">. </w:t>
      </w:r>
      <w:r w:rsidR="00322DF2" w:rsidRPr="00051EC0">
        <w:rPr>
          <w:rFonts w:ascii="Times New Roman" w:eastAsia="MS Mincho" w:hAnsi="Times New Roman"/>
          <w:sz w:val="24"/>
          <w:szCs w:val="24"/>
          <w:lang w:val="kk-KZ" w:eastAsia="ja-JP"/>
        </w:rPr>
        <w:t>Жергілікті қолдануға арналған зеңге қарсы препараттар. Имидазол және</w:t>
      </w:r>
      <w:r w:rsidR="00A113DA" w:rsidRPr="00051EC0">
        <w:rPr>
          <w:rFonts w:ascii="Times New Roman" w:eastAsia="MS Mincho" w:hAnsi="Times New Roman"/>
          <w:sz w:val="24"/>
          <w:szCs w:val="24"/>
          <w:lang w:val="kk-KZ" w:eastAsia="ja-JP"/>
        </w:rPr>
        <w:t xml:space="preserve"> триазол</w:t>
      </w:r>
      <w:r w:rsidR="00322DF2" w:rsidRPr="00051EC0">
        <w:rPr>
          <w:rFonts w:ascii="Times New Roman" w:eastAsia="MS Mincho" w:hAnsi="Times New Roman"/>
          <w:sz w:val="24"/>
          <w:szCs w:val="24"/>
          <w:lang w:val="kk-KZ" w:eastAsia="ja-JP"/>
        </w:rPr>
        <w:t xml:space="preserve"> туындылары.</w:t>
      </w:r>
      <w:r w:rsidR="00A113DA" w:rsidRPr="00051EC0">
        <w:rPr>
          <w:rFonts w:ascii="Times New Roman" w:eastAsia="MS Mincho" w:hAnsi="Times New Roman"/>
          <w:sz w:val="24"/>
          <w:szCs w:val="24"/>
          <w:lang w:val="kk-KZ" w:eastAsia="ja-JP"/>
        </w:rPr>
        <w:t xml:space="preserve"> Клотримазол.</w:t>
      </w:r>
    </w:p>
    <w:p w14:paraId="2AD3D86F" w14:textId="77777777" w:rsidR="00A113DA" w:rsidRPr="00051EC0" w:rsidRDefault="00F64A45" w:rsidP="00C260D3">
      <w:pPr>
        <w:spacing w:after="0" w:line="240" w:lineRule="auto"/>
        <w:jc w:val="both"/>
        <w:rPr>
          <w:rFonts w:ascii="Times New Roman" w:eastAsia="MS Mincho" w:hAnsi="Times New Roman"/>
          <w:sz w:val="24"/>
          <w:szCs w:val="24"/>
          <w:lang w:val="kk-KZ" w:eastAsia="ja-JP"/>
        </w:rPr>
      </w:pPr>
      <w:r w:rsidRPr="00051EC0">
        <w:rPr>
          <w:rFonts w:ascii="Times New Roman" w:eastAsia="TimesNewRomanPSMT" w:hAnsi="Times New Roman"/>
          <w:sz w:val="24"/>
          <w:szCs w:val="24"/>
          <w:lang w:val="kk-KZ" w:eastAsia="ru-RU"/>
        </w:rPr>
        <w:t>ATХ</w:t>
      </w:r>
      <w:r w:rsidR="00322DF2" w:rsidRPr="00051EC0">
        <w:rPr>
          <w:rFonts w:ascii="Times New Roman" w:eastAsia="TimesNewRomanPSMT" w:hAnsi="Times New Roman"/>
          <w:sz w:val="24"/>
          <w:szCs w:val="24"/>
          <w:lang w:val="kk-KZ" w:eastAsia="ru-RU"/>
        </w:rPr>
        <w:t xml:space="preserve"> коды</w:t>
      </w:r>
      <w:r w:rsidRPr="00051EC0">
        <w:rPr>
          <w:rFonts w:ascii="Times New Roman" w:eastAsia="TimesNewRomanPSMT" w:hAnsi="Times New Roman"/>
          <w:sz w:val="24"/>
          <w:szCs w:val="24"/>
          <w:lang w:val="kk-KZ" w:eastAsia="ru-RU"/>
        </w:rPr>
        <w:t xml:space="preserve"> </w:t>
      </w:r>
      <w:r w:rsidR="00A113DA" w:rsidRPr="00051EC0">
        <w:rPr>
          <w:rFonts w:ascii="Times New Roman" w:eastAsia="MS Mincho" w:hAnsi="Times New Roman"/>
          <w:sz w:val="24"/>
          <w:szCs w:val="24"/>
          <w:lang w:val="kk-KZ" w:eastAsia="ja-JP"/>
        </w:rPr>
        <w:t xml:space="preserve">D01AС01 </w:t>
      </w:r>
    </w:p>
    <w:p w14:paraId="1C22F331" w14:textId="77777777" w:rsidR="00160091" w:rsidRPr="00051EC0" w:rsidRDefault="00322DF2" w:rsidP="00C260D3">
      <w:pPr>
        <w:spacing w:after="0" w:line="240" w:lineRule="auto"/>
        <w:jc w:val="both"/>
        <w:rPr>
          <w:rFonts w:ascii="Times New Roman" w:hAnsi="Times New Roman"/>
          <w:i/>
          <w:sz w:val="24"/>
          <w:szCs w:val="24"/>
          <w:lang w:val="kk-KZ" w:bidi="ru-RU"/>
        </w:rPr>
      </w:pPr>
      <w:r w:rsidRPr="00051EC0">
        <w:rPr>
          <w:rFonts w:ascii="Times New Roman" w:hAnsi="Times New Roman"/>
          <w:i/>
          <w:iCs/>
          <w:sz w:val="24"/>
          <w:szCs w:val="24"/>
          <w:lang w:val="kk-KZ" w:eastAsia="ru-RU"/>
        </w:rPr>
        <w:t>Әсер ету механизмі</w:t>
      </w:r>
    </w:p>
    <w:p w14:paraId="03D8629D" w14:textId="77777777" w:rsidR="00A113DA" w:rsidRPr="00051EC0" w:rsidRDefault="00322DF2" w:rsidP="00C260D3">
      <w:pPr>
        <w:spacing w:after="0" w:line="240" w:lineRule="auto"/>
        <w:jc w:val="both"/>
        <w:rPr>
          <w:rFonts w:ascii="Times New Roman" w:hAnsi="Times New Roman"/>
          <w:bCs/>
          <w:sz w:val="24"/>
          <w:szCs w:val="24"/>
          <w:lang w:val="kk-KZ"/>
        </w:rPr>
      </w:pPr>
      <w:r w:rsidRPr="00051EC0">
        <w:rPr>
          <w:rFonts w:ascii="Times New Roman" w:hAnsi="Times New Roman"/>
          <w:bCs/>
          <w:sz w:val="24"/>
          <w:szCs w:val="24"/>
          <w:lang w:val="kk-KZ"/>
        </w:rPr>
        <w:t xml:space="preserve">Клотримазолдың зеңге қарсы белсенділігі </w:t>
      </w:r>
      <w:r w:rsidR="004169C3" w:rsidRPr="00051EC0">
        <w:rPr>
          <w:rFonts w:ascii="Times New Roman" w:hAnsi="Times New Roman"/>
          <w:bCs/>
          <w:sz w:val="24"/>
          <w:szCs w:val="24"/>
          <w:lang w:val="kk-KZ"/>
        </w:rPr>
        <w:t>P450 зеңдік цитохромының ферменті жүйесінен стерол-</w:t>
      </w:r>
      <w:r w:rsidR="003A2A00" w:rsidRPr="00051EC0">
        <w:rPr>
          <w:rFonts w:ascii="Times New Roman" w:hAnsi="Times New Roman"/>
          <w:bCs/>
          <w:sz w:val="24"/>
          <w:szCs w:val="24"/>
          <w:lang w:val="kk-KZ"/>
        </w:rPr>
        <w:t>14-</w:t>
      </w:r>
      <w:r w:rsidR="004169C3" w:rsidRPr="00051EC0">
        <w:rPr>
          <w:rFonts w:ascii="Times New Roman" w:hAnsi="Times New Roman"/>
          <w:bCs/>
          <w:sz w:val="24"/>
          <w:szCs w:val="24"/>
          <w:lang w:val="kk-KZ"/>
        </w:rPr>
        <w:t>деметилазаның тежелуі салдарынан зеңдердің жасушалық жарғақшасының маңызды компоненті эргостерол синтезінің</w:t>
      </w:r>
      <w:r w:rsidRPr="00051EC0">
        <w:rPr>
          <w:rFonts w:ascii="Times New Roman" w:hAnsi="Times New Roman"/>
          <w:bCs/>
          <w:sz w:val="24"/>
          <w:szCs w:val="24"/>
          <w:lang w:val="kk-KZ"/>
        </w:rPr>
        <w:t xml:space="preserve"> төмендеуімен түсіндіріледі</w:t>
      </w:r>
      <w:r w:rsidR="00A113DA" w:rsidRPr="00051EC0">
        <w:rPr>
          <w:rFonts w:ascii="Times New Roman" w:hAnsi="Times New Roman"/>
          <w:bCs/>
          <w:sz w:val="24"/>
          <w:szCs w:val="24"/>
          <w:lang w:val="kk-KZ"/>
        </w:rPr>
        <w:t>.</w:t>
      </w:r>
      <w:r w:rsidR="00A113DA" w:rsidRPr="00051EC0">
        <w:rPr>
          <w:rFonts w:ascii="Times New Roman" w:hAnsi="Times New Roman"/>
          <w:sz w:val="24"/>
          <w:szCs w:val="24"/>
          <w:lang w:val="kk-KZ"/>
        </w:rPr>
        <w:t xml:space="preserve"> </w:t>
      </w:r>
      <w:r w:rsidR="004169C3" w:rsidRPr="00051EC0">
        <w:rPr>
          <w:rFonts w:ascii="Times New Roman" w:hAnsi="Times New Roman"/>
          <w:sz w:val="24"/>
          <w:szCs w:val="24"/>
          <w:lang w:val="kk-KZ"/>
        </w:rPr>
        <w:t>Әсер ету с</w:t>
      </w:r>
      <w:r w:rsidR="00A113DA" w:rsidRPr="00051EC0">
        <w:rPr>
          <w:rFonts w:ascii="Times New Roman" w:hAnsi="Times New Roman"/>
          <w:sz w:val="24"/>
          <w:szCs w:val="24"/>
          <w:lang w:val="kk-KZ"/>
        </w:rPr>
        <w:t>пецифика</w:t>
      </w:r>
      <w:r w:rsidR="004169C3" w:rsidRPr="00051EC0">
        <w:rPr>
          <w:rFonts w:ascii="Times New Roman" w:hAnsi="Times New Roman"/>
          <w:sz w:val="24"/>
          <w:szCs w:val="24"/>
          <w:lang w:val="kk-KZ"/>
        </w:rPr>
        <w:t>сы адам ферменттеріне қарағанда зеңдік ферменттер</w:t>
      </w:r>
      <w:r w:rsidR="003E10A3" w:rsidRPr="00051EC0">
        <w:rPr>
          <w:rFonts w:ascii="Times New Roman" w:hAnsi="Times New Roman"/>
          <w:sz w:val="24"/>
          <w:szCs w:val="24"/>
          <w:lang w:val="kk-KZ"/>
        </w:rPr>
        <w:t>д</w:t>
      </w:r>
      <w:r w:rsidR="004169C3" w:rsidRPr="00051EC0">
        <w:rPr>
          <w:rFonts w:ascii="Times New Roman" w:hAnsi="Times New Roman"/>
          <w:sz w:val="24"/>
          <w:szCs w:val="24"/>
          <w:lang w:val="kk-KZ"/>
        </w:rPr>
        <w:t>е анағұрлым жоғары</w:t>
      </w:r>
      <w:r w:rsidR="00A113DA" w:rsidRPr="00051EC0">
        <w:rPr>
          <w:rFonts w:ascii="Times New Roman" w:hAnsi="Times New Roman"/>
          <w:sz w:val="24"/>
          <w:szCs w:val="24"/>
          <w:lang w:val="kk-KZ"/>
        </w:rPr>
        <w:t xml:space="preserve"> </w:t>
      </w:r>
      <w:r w:rsidR="003E10A3" w:rsidRPr="00051EC0">
        <w:rPr>
          <w:rFonts w:ascii="Times New Roman" w:hAnsi="Times New Roman"/>
          <w:sz w:val="24"/>
          <w:szCs w:val="24"/>
          <w:lang w:val="kk-KZ"/>
        </w:rPr>
        <w:t>аффин</w:t>
      </w:r>
      <w:r w:rsidR="004169C3" w:rsidRPr="00051EC0">
        <w:rPr>
          <w:rFonts w:ascii="Times New Roman" w:hAnsi="Times New Roman"/>
          <w:sz w:val="24"/>
          <w:szCs w:val="24"/>
          <w:lang w:val="kk-KZ"/>
        </w:rPr>
        <w:t>ділікпен байланысты</w:t>
      </w:r>
      <w:r w:rsidR="00A113DA" w:rsidRPr="00051EC0">
        <w:rPr>
          <w:rFonts w:ascii="Times New Roman" w:hAnsi="Times New Roman"/>
          <w:sz w:val="24"/>
          <w:szCs w:val="24"/>
          <w:lang w:val="kk-KZ"/>
        </w:rPr>
        <w:t>.</w:t>
      </w:r>
      <w:r w:rsidR="00930324" w:rsidRPr="00051EC0">
        <w:rPr>
          <w:rFonts w:ascii="Times New Roman" w:hAnsi="Times New Roman"/>
          <w:sz w:val="24"/>
          <w:szCs w:val="24"/>
          <w:lang w:val="kk-KZ"/>
        </w:rPr>
        <w:t xml:space="preserve"> Триазолдармен салыстырғанда имидазолдарда ерекшелік дәрежесі анағұрлым жоғары, сондықтан оларда жағымсыз реакциялар мен дәрілік өзара әрекеттесулердің жиілігі анағұрлым жоғары</w:t>
      </w:r>
      <w:r w:rsidR="00A113DA" w:rsidRPr="00051EC0">
        <w:rPr>
          <w:rFonts w:ascii="Times New Roman" w:hAnsi="Times New Roman"/>
          <w:sz w:val="24"/>
          <w:szCs w:val="24"/>
          <w:lang w:val="kk-KZ"/>
        </w:rPr>
        <w:t>.</w:t>
      </w:r>
      <w:r w:rsidR="004169C3" w:rsidRPr="00051EC0">
        <w:rPr>
          <w:rFonts w:ascii="Times New Roman" w:hAnsi="Times New Roman"/>
          <w:sz w:val="24"/>
          <w:szCs w:val="24"/>
          <w:lang w:val="kk-KZ"/>
        </w:rPr>
        <w:t xml:space="preserve"> </w:t>
      </w:r>
      <w:r w:rsidR="009E06B6" w:rsidRPr="00051EC0">
        <w:rPr>
          <w:rFonts w:ascii="Times New Roman" w:hAnsi="Times New Roman"/>
          <w:sz w:val="24"/>
          <w:szCs w:val="24"/>
          <w:lang w:val="kk-KZ"/>
        </w:rPr>
        <w:t>Алайда азолдардың әсер ету</w:t>
      </w:r>
      <w:r w:rsidR="004169C3" w:rsidRPr="00051EC0">
        <w:rPr>
          <w:rFonts w:ascii="Times New Roman" w:hAnsi="Times New Roman"/>
          <w:sz w:val="24"/>
          <w:szCs w:val="24"/>
          <w:lang w:val="kk-KZ"/>
        </w:rPr>
        <w:t xml:space="preserve"> </w:t>
      </w:r>
      <w:r w:rsidR="004169C3" w:rsidRPr="00051EC0">
        <w:rPr>
          <w:rFonts w:ascii="Times New Roman" w:hAnsi="Times New Roman"/>
          <w:sz w:val="24"/>
          <w:szCs w:val="24"/>
          <w:lang w:val="kk-KZ"/>
        </w:rPr>
        <w:lastRenderedPageBreak/>
        <w:t>механизм</w:t>
      </w:r>
      <w:r w:rsidR="009E06B6" w:rsidRPr="00051EC0">
        <w:rPr>
          <w:rFonts w:ascii="Times New Roman" w:hAnsi="Times New Roman"/>
          <w:sz w:val="24"/>
          <w:szCs w:val="24"/>
          <w:lang w:val="kk-KZ"/>
        </w:rPr>
        <w:t>і</w:t>
      </w:r>
      <w:r w:rsidR="004169C3" w:rsidRPr="00051EC0">
        <w:rPr>
          <w:rFonts w:ascii="Times New Roman" w:hAnsi="Times New Roman"/>
          <w:sz w:val="24"/>
          <w:szCs w:val="24"/>
          <w:lang w:val="kk-KZ"/>
        </w:rPr>
        <w:t xml:space="preserve"> </w:t>
      </w:r>
      <w:r w:rsidR="00A113DA" w:rsidRPr="00051EC0">
        <w:rPr>
          <w:rFonts w:ascii="Times New Roman" w:hAnsi="Times New Roman"/>
          <w:sz w:val="24"/>
          <w:szCs w:val="24"/>
          <w:lang w:val="kk-KZ"/>
        </w:rPr>
        <w:t>антибактери</w:t>
      </w:r>
      <w:r w:rsidR="009E06B6" w:rsidRPr="00051EC0">
        <w:rPr>
          <w:rFonts w:ascii="Times New Roman" w:hAnsi="Times New Roman"/>
          <w:sz w:val="24"/>
          <w:szCs w:val="24"/>
          <w:lang w:val="kk-KZ"/>
        </w:rPr>
        <w:t>ялық химиотерапия кезінде анықталатын типтің микробқа қарсы әсеріне ерекшелік бермейді</w:t>
      </w:r>
      <w:r w:rsidR="00A113DA" w:rsidRPr="00051EC0">
        <w:rPr>
          <w:rFonts w:ascii="Times New Roman" w:hAnsi="Times New Roman"/>
          <w:sz w:val="24"/>
          <w:szCs w:val="24"/>
          <w:lang w:val="kk-KZ"/>
        </w:rPr>
        <w:t xml:space="preserve">, </w:t>
      </w:r>
      <w:r w:rsidR="009E06B6" w:rsidRPr="00051EC0">
        <w:rPr>
          <w:rFonts w:ascii="Times New Roman" w:hAnsi="Times New Roman"/>
          <w:sz w:val="24"/>
          <w:szCs w:val="24"/>
          <w:lang w:val="kk-KZ"/>
        </w:rPr>
        <w:t>сондықтан олар бірқатар жағымсыз реакциялар тудыруы мүмкін</w:t>
      </w:r>
      <w:r w:rsidR="00A113DA" w:rsidRPr="00051EC0">
        <w:rPr>
          <w:rFonts w:ascii="Times New Roman" w:hAnsi="Times New Roman"/>
          <w:sz w:val="24"/>
          <w:szCs w:val="24"/>
          <w:lang w:val="kk-KZ"/>
        </w:rPr>
        <w:t>.</w:t>
      </w:r>
    </w:p>
    <w:p w14:paraId="1F4BE346" w14:textId="77777777" w:rsidR="00A113DA" w:rsidRPr="00051EC0" w:rsidRDefault="002A1A08" w:rsidP="00C260D3">
      <w:pPr>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Дерматофиттерге</w:t>
      </w:r>
      <w:r w:rsidR="00A113DA" w:rsidRPr="00051EC0">
        <w:rPr>
          <w:rFonts w:ascii="Times New Roman" w:hAnsi="Times New Roman"/>
          <w:sz w:val="24"/>
          <w:szCs w:val="24"/>
          <w:lang w:val="kk-KZ"/>
        </w:rPr>
        <w:t xml:space="preserve">, </w:t>
      </w:r>
      <w:r w:rsidR="00A113DA" w:rsidRPr="00051EC0">
        <w:rPr>
          <w:rFonts w:ascii="Times New Roman" w:hAnsi="Times New Roman"/>
          <w:i/>
          <w:iCs/>
          <w:sz w:val="24"/>
          <w:szCs w:val="24"/>
          <w:lang w:val="kk-KZ"/>
        </w:rPr>
        <w:t>Candida</w:t>
      </w:r>
      <w:r w:rsidR="00A113DA" w:rsidRPr="00051EC0">
        <w:rPr>
          <w:rFonts w:ascii="Times New Roman" w:hAnsi="Times New Roman"/>
          <w:sz w:val="24"/>
          <w:szCs w:val="24"/>
          <w:lang w:val="kk-KZ"/>
        </w:rPr>
        <w:t xml:space="preserve"> </w:t>
      </w:r>
      <w:r w:rsidRPr="00051EC0">
        <w:rPr>
          <w:rFonts w:ascii="Times New Roman" w:hAnsi="Times New Roman"/>
          <w:sz w:val="24"/>
          <w:szCs w:val="24"/>
          <w:lang w:val="kk-KZ"/>
        </w:rPr>
        <w:t>және басқа зеңдерге</w:t>
      </w:r>
      <w:r w:rsidR="00A113DA" w:rsidRPr="00051EC0">
        <w:rPr>
          <w:rFonts w:ascii="Times New Roman" w:hAnsi="Times New Roman"/>
          <w:sz w:val="24"/>
          <w:szCs w:val="24"/>
          <w:lang w:val="kk-KZ"/>
        </w:rPr>
        <w:t xml:space="preserve">, </w:t>
      </w:r>
      <w:r w:rsidR="00A113DA" w:rsidRPr="00051EC0">
        <w:rPr>
          <w:rFonts w:ascii="Times New Roman" w:hAnsi="Times New Roman"/>
          <w:i/>
          <w:iCs/>
          <w:sz w:val="24"/>
          <w:szCs w:val="24"/>
          <w:lang w:val="kk-KZ"/>
        </w:rPr>
        <w:t>Malassezia furfur (Pitiriazis versicolor)</w:t>
      </w:r>
      <w:r w:rsidRPr="00051EC0">
        <w:rPr>
          <w:rFonts w:ascii="Times New Roman" w:hAnsi="Times New Roman"/>
          <w:i/>
          <w:iCs/>
          <w:sz w:val="24"/>
          <w:szCs w:val="24"/>
          <w:lang w:val="kk-KZ"/>
        </w:rPr>
        <w:t xml:space="preserve"> </w:t>
      </w:r>
      <w:r w:rsidRPr="00051EC0">
        <w:rPr>
          <w:rFonts w:ascii="Times New Roman" w:hAnsi="Times New Roman"/>
          <w:iCs/>
          <w:sz w:val="24"/>
          <w:szCs w:val="24"/>
          <w:lang w:val="kk-KZ"/>
        </w:rPr>
        <w:t>қарсы белсенді</w:t>
      </w:r>
      <w:r w:rsidR="006B458F" w:rsidRPr="00051EC0">
        <w:rPr>
          <w:rFonts w:ascii="Times New Roman" w:hAnsi="Times New Roman"/>
          <w:iCs/>
          <w:sz w:val="24"/>
          <w:szCs w:val="24"/>
          <w:lang w:val="kk-KZ"/>
        </w:rPr>
        <w:t>лігі</w:t>
      </w:r>
      <w:r w:rsidRPr="00051EC0">
        <w:rPr>
          <w:rFonts w:ascii="Times New Roman" w:hAnsi="Times New Roman"/>
          <w:iCs/>
          <w:sz w:val="24"/>
          <w:szCs w:val="24"/>
          <w:lang w:val="kk-KZ"/>
        </w:rPr>
        <w:t xml:space="preserve"> кең ауқымды</w:t>
      </w:r>
      <w:r w:rsidRPr="00051EC0">
        <w:rPr>
          <w:rFonts w:ascii="Times New Roman" w:hAnsi="Times New Roman"/>
          <w:sz w:val="24"/>
          <w:szCs w:val="24"/>
          <w:lang w:val="kk-KZ"/>
        </w:rPr>
        <w:t xml:space="preserve"> антимикотик</w:t>
      </w:r>
      <w:r w:rsidR="00A113DA" w:rsidRPr="00051EC0">
        <w:rPr>
          <w:rFonts w:ascii="Times New Roman" w:hAnsi="Times New Roman"/>
          <w:sz w:val="24"/>
          <w:szCs w:val="24"/>
          <w:lang w:val="kk-KZ"/>
        </w:rPr>
        <w:t>; антитрихомонад</w:t>
      </w:r>
      <w:r w:rsidRPr="00051EC0">
        <w:rPr>
          <w:rFonts w:ascii="Times New Roman" w:hAnsi="Times New Roman"/>
          <w:sz w:val="24"/>
          <w:szCs w:val="24"/>
          <w:lang w:val="kk-KZ"/>
        </w:rPr>
        <w:t>алар</w:t>
      </w:r>
      <w:r w:rsidR="00A113DA" w:rsidRPr="00051EC0">
        <w:rPr>
          <w:rFonts w:ascii="Times New Roman" w:hAnsi="Times New Roman"/>
          <w:sz w:val="24"/>
          <w:szCs w:val="24"/>
          <w:lang w:val="kk-KZ"/>
        </w:rPr>
        <w:t>;</w:t>
      </w:r>
      <w:r w:rsidRPr="00051EC0">
        <w:rPr>
          <w:rFonts w:ascii="Times New Roman" w:hAnsi="Times New Roman"/>
          <w:sz w:val="24"/>
          <w:szCs w:val="24"/>
          <w:lang w:val="kk-KZ"/>
        </w:rPr>
        <w:t xml:space="preserve"> </w:t>
      </w:r>
      <w:r w:rsidR="00A113DA" w:rsidRPr="00051EC0">
        <w:rPr>
          <w:rFonts w:ascii="Times New Roman" w:hAnsi="Times New Roman"/>
          <w:i/>
          <w:iCs/>
          <w:sz w:val="24"/>
          <w:szCs w:val="24"/>
          <w:lang w:val="kk-KZ"/>
        </w:rPr>
        <w:t>Corynebacterium mimitissima (Eritrasma)</w:t>
      </w:r>
      <w:r w:rsidR="00A113DA" w:rsidRPr="00051EC0">
        <w:rPr>
          <w:rFonts w:ascii="Times New Roman" w:hAnsi="Times New Roman"/>
          <w:sz w:val="24"/>
          <w:szCs w:val="24"/>
          <w:lang w:val="kk-KZ"/>
        </w:rPr>
        <w:t xml:space="preserve"> </w:t>
      </w:r>
      <w:r w:rsidRPr="00051EC0">
        <w:rPr>
          <w:rFonts w:ascii="Times New Roman" w:hAnsi="Times New Roman"/>
          <w:sz w:val="24"/>
          <w:szCs w:val="24"/>
          <w:lang w:val="kk-KZ"/>
        </w:rPr>
        <w:t xml:space="preserve">және түрлі грамоң микробтарға </w:t>
      </w:r>
      <w:r w:rsidR="006B458F" w:rsidRPr="00051EC0">
        <w:rPr>
          <w:rFonts w:ascii="Times New Roman" w:hAnsi="Times New Roman"/>
          <w:sz w:val="24"/>
          <w:szCs w:val="24"/>
          <w:lang w:val="kk-KZ"/>
        </w:rPr>
        <w:t xml:space="preserve">антибактериялық </w:t>
      </w:r>
      <w:r w:rsidRPr="00051EC0">
        <w:rPr>
          <w:rFonts w:ascii="Times New Roman" w:hAnsi="Times New Roman"/>
          <w:sz w:val="24"/>
          <w:szCs w:val="24"/>
          <w:lang w:val="kk-KZ"/>
        </w:rPr>
        <w:t>қарсы белсенді</w:t>
      </w:r>
      <w:r w:rsidR="00A113DA" w:rsidRPr="00051EC0">
        <w:rPr>
          <w:rFonts w:ascii="Times New Roman" w:hAnsi="Times New Roman"/>
          <w:sz w:val="24"/>
          <w:szCs w:val="24"/>
          <w:lang w:val="kk-KZ"/>
        </w:rPr>
        <w:t xml:space="preserve">. </w:t>
      </w:r>
    </w:p>
    <w:p w14:paraId="3D5ABDC9" w14:textId="77777777" w:rsidR="00160091" w:rsidRPr="00051EC0" w:rsidRDefault="00986783" w:rsidP="00C260D3">
      <w:pPr>
        <w:autoSpaceDE w:val="0"/>
        <w:autoSpaceDN w:val="0"/>
        <w:adjustRightInd w:val="0"/>
        <w:spacing w:after="0" w:line="240" w:lineRule="auto"/>
        <w:jc w:val="both"/>
        <w:rPr>
          <w:rFonts w:ascii="Times New Roman" w:hAnsi="Times New Roman"/>
          <w:i/>
          <w:iCs/>
          <w:sz w:val="24"/>
          <w:szCs w:val="24"/>
          <w:lang w:val="kk-KZ" w:eastAsia="ru-RU"/>
        </w:rPr>
      </w:pPr>
      <w:r w:rsidRPr="00051EC0">
        <w:rPr>
          <w:rFonts w:ascii="Times New Roman" w:hAnsi="Times New Roman"/>
          <w:i/>
          <w:iCs/>
          <w:sz w:val="24"/>
          <w:szCs w:val="24"/>
          <w:lang w:val="kk-KZ" w:eastAsia="ru-RU"/>
        </w:rPr>
        <w:t>Фармакодинами</w:t>
      </w:r>
      <w:r w:rsidR="002A1A08" w:rsidRPr="00051EC0">
        <w:rPr>
          <w:rFonts w:ascii="Times New Roman" w:hAnsi="Times New Roman"/>
          <w:i/>
          <w:iCs/>
          <w:sz w:val="24"/>
          <w:szCs w:val="24"/>
          <w:lang w:val="kk-KZ" w:eastAsia="ru-RU"/>
        </w:rPr>
        <w:t>калық әсерлері</w:t>
      </w:r>
    </w:p>
    <w:p w14:paraId="5D2F9B30" w14:textId="77777777" w:rsidR="00A113DA" w:rsidRPr="00051EC0" w:rsidRDefault="003E10A3" w:rsidP="00C260D3">
      <w:pPr>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Клотримазол</w:t>
      </w:r>
      <w:r w:rsidR="00A113DA" w:rsidRPr="00051EC0">
        <w:rPr>
          <w:rFonts w:ascii="Times New Roman" w:hAnsi="Times New Roman"/>
          <w:sz w:val="24"/>
          <w:szCs w:val="24"/>
          <w:lang w:val="kk-KZ"/>
        </w:rPr>
        <w:t xml:space="preserve"> крем, </w:t>
      </w:r>
      <w:r w:rsidR="003C7D45" w:rsidRPr="00051EC0">
        <w:rPr>
          <w:rFonts w:ascii="Times New Roman" w:hAnsi="Times New Roman"/>
          <w:sz w:val="24"/>
          <w:szCs w:val="24"/>
          <w:lang w:val="kk-KZ"/>
        </w:rPr>
        <w:t>дерматофиттер</w:t>
      </w:r>
      <w:r w:rsidR="00A113DA" w:rsidRPr="00051EC0">
        <w:rPr>
          <w:rFonts w:ascii="Times New Roman" w:hAnsi="Times New Roman"/>
          <w:sz w:val="24"/>
          <w:szCs w:val="24"/>
          <w:lang w:val="kk-KZ"/>
        </w:rPr>
        <w:t xml:space="preserve"> (</w:t>
      </w:r>
      <w:r w:rsidR="00A113DA" w:rsidRPr="00051EC0">
        <w:rPr>
          <w:rFonts w:ascii="Times New Roman" w:hAnsi="Times New Roman"/>
          <w:i/>
          <w:iCs/>
          <w:sz w:val="24"/>
          <w:szCs w:val="24"/>
          <w:lang w:val="kk-KZ"/>
        </w:rPr>
        <w:t>Trichophytoninfectios</w:t>
      </w:r>
      <w:r w:rsidR="00A113DA" w:rsidRPr="00051EC0">
        <w:rPr>
          <w:rFonts w:ascii="Times New Roman" w:hAnsi="Times New Roman"/>
          <w:sz w:val="24"/>
          <w:szCs w:val="24"/>
          <w:lang w:val="kk-KZ"/>
        </w:rPr>
        <w:t xml:space="preserve">, </w:t>
      </w:r>
      <w:r w:rsidR="00A113DA" w:rsidRPr="00051EC0">
        <w:rPr>
          <w:rFonts w:ascii="Times New Roman" w:hAnsi="Times New Roman"/>
          <w:i/>
          <w:iCs/>
          <w:sz w:val="24"/>
          <w:szCs w:val="24"/>
          <w:lang w:val="kk-KZ"/>
        </w:rPr>
        <w:t>microsporium</w:t>
      </w:r>
      <w:r w:rsidR="003C7D45" w:rsidRPr="00051EC0">
        <w:rPr>
          <w:rFonts w:ascii="Times New Roman" w:hAnsi="Times New Roman"/>
          <w:i/>
          <w:iCs/>
          <w:sz w:val="24"/>
          <w:szCs w:val="24"/>
          <w:lang w:val="kk-KZ"/>
        </w:rPr>
        <w:t xml:space="preserve"> </w:t>
      </w:r>
      <w:r w:rsidR="003C7D45" w:rsidRPr="00051EC0">
        <w:rPr>
          <w:rFonts w:ascii="Times New Roman" w:hAnsi="Times New Roman"/>
          <w:iCs/>
          <w:sz w:val="24"/>
          <w:szCs w:val="24"/>
          <w:lang w:val="kk-KZ"/>
        </w:rPr>
        <w:t>типтері</w:t>
      </w:r>
      <w:r w:rsidR="00A113DA" w:rsidRPr="00051EC0">
        <w:rPr>
          <w:rFonts w:ascii="Times New Roman" w:hAnsi="Times New Roman"/>
          <w:i/>
          <w:iCs/>
          <w:sz w:val="24"/>
          <w:szCs w:val="24"/>
          <w:lang w:val="kk-KZ"/>
        </w:rPr>
        <w:t>, Epidermophyton floccosum)</w:t>
      </w:r>
      <w:r w:rsidR="00A113DA" w:rsidRPr="00051EC0">
        <w:rPr>
          <w:rFonts w:ascii="Times New Roman" w:hAnsi="Times New Roman"/>
          <w:sz w:val="24"/>
          <w:szCs w:val="24"/>
          <w:lang w:val="kk-KZ"/>
        </w:rPr>
        <w:t xml:space="preserve">; </w:t>
      </w:r>
      <w:r w:rsidR="003C7D45" w:rsidRPr="00051EC0">
        <w:rPr>
          <w:rFonts w:ascii="Times New Roman" w:hAnsi="Times New Roman"/>
          <w:sz w:val="24"/>
          <w:szCs w:val="24"/>
          <w:lang w:val="kk-KZ"/>
        </w:rPr>
        <w:t>зеңдер</w:t>
      </w:r>
      <w:r w:rsidR="00A113DA" w:rsidRPr="00051EC0">
        <w:rPr>
          <w:rFonts w:ascii="Times New Roman" w:hAnsi="Times New Roman"/>
          <w:sz w:val="24"/>
          <w:szCs w:val="24"/>
          <w:lang w:val="kk-KZ"/>
        </w:rPr>
        <w:t xml:space="preserve"> (</w:t>
      </w:r>
      <w:r w:rsidR="00A113DA" w:rsidRPr="00051EC0">
        <w:rPr>
          <w:rFonts w:ascii="Times New Roman" w:hAnsi="Times New Roman"/>
          <w:i/>
          <w:iCs/>
          <w:sz w:val="24"/>
          <w:szCs w:val="24"/>
          <w:lang w:val="kk-KZ"/>
        </w:rPr>
        <w:t>Candida Albicans</w:t>
      </w:r>
      <w:r w:rsidR="00A113DA" w:rsidRPr="00051EC0">
        <w:rPr>
          <w:rFonts w:ascii="Times New Roman" w:hAnsi="Times New Roman"/>
          <w:sz w:val="24"/>
          <w:szCs w:val="24"/>
          <w:lang w:val="kk-KZ"/>
        </w:rPr>
        <w:t xml:space="preserve"> </w:t>
      </w:r>
      <w:r w:rsidR="003C7D45" w:rsidRPr="00051EC0">
        <w:rPr>
          <w:rFonts w:ascii="Times New Roman" w:hAnsi="Times New Roman"/>
          <w:sz w:val="24"/>
          <w:szCs w:val="24"/>
          <w:lang w:val="kk-KZ"/>
        </w:rPr>
        <w:t>және</w:t>
      </w:r>
      <w:r w:rsidR="00A113DA" w:rsidRPr="00051EC0">
        <w:rPr>
          <w:rFonts w:ascii="Times New Roman" w:hAnsi="Times New Roman"/>
          <w:sz w:val="24"/>
          <w:szCs w:val="24"/>
          <w:lang w:val="kk-KZ"/>
        </w:rPr>
        <w:t xml:space="preserve"> </w:t>
      </w:r>
      <w:r w:rsidR="00A113DA" w:rsidRPr="00051EC0">
        <w:rPr>
          <w:rFonts w:ascii="Times New Roman" w:hAnsi="Times New Roman"/>
          <w:i/>
          <w:iCs/>
          <w:sz w:val="24"/>
          <w:szCs w:val="24"/>
          <w:lang w:val="kk-KZ"/>
        </w:rPr>
        <w:t>Candida</w:t>
      </w:r>
      <w:r w:rsidR="003C7D45" w:rsidRPr="00051EC0">
        <w:rPr>
          <w:rFonts w:ascii="Times New Roman" w:hAnsi="Times New Roman"/>
          <w:i/>
          <w:iCs/>
          <w:sz w:val="24"/>
          <w:szCs w:val="24"/>
          <w:lang w:val="kk-KZ"/>
        </w:rPr>
        <w:t xml:space="preserve"> </w:t>
      </w:r>
      <w:r w:rsidR="003C7D45" w:rsidRPr="00051EC0">
        <w:rPr>
          <w:rFonts w:ascii="Times New Roman" w:hAnsi="Times New Roman"/>
          <w:iCs/>
          <w:sz w:val="24"/>
          <w:szCs w:val="24"/>
          <w:lang w:val="kk-KZ"/>
        </w:rPr>
        <w:t>басқа түрлері</w:t>
      </w:r>
      <w:r w:rsidR="00A113DA" w:rsidRPr="00051EC0">
        <w:rPr>
          <w:rFonts w:ascii="Times New Roman" w:hAnsi="Times New Roman"/>
          <w:sz w:val="24"/>
          <w:szCs w:val="24"/>
          <w:lang w:val="kk-KZ"/>
        </w:rPr>
        <w:t xml:space="preserve">); </w:t>
      </w:r>
      <w:r w:rsidR="003C7D45" w:rsidRPr="00051EC0">
        <w:rPr>
          <w:rFonts w:ascii="Times New Roman" w:hAnsi="Times New Roman"/>
          <w:sz w:val="24"/>
          <w:szCs w:val="24"/>
          <w:lang w:val="kk-KZ"/>
        </w:rPr>
        <w:t>өңез және</w:t>
      </w:r>
      <w:r w:rsidR="00A113DA" w:rsidRPr="00051EC0">
        <w:rPr>
          <w:rFonts w:ascii="Times New Roman" w:hAnsi="Times New Roman"/>
          <w:sz w:val="24"/>
          <w:szCs w:val="24"/>
          <w:lang w:val="kk-KZ"/>
        </w:rPr>
        <w:t xml:space="preserve"> </w:t>
      </w:r>
      <w:r w:rsidR="003C7D45" w:rsidRPr="00051EC0">
        <w:rPr>
          <w:rFonts w:ascii="Times New Roman" w:hAnsi="Times New Roman"/>
          <w:sz w:val="24"/>
          <w:szCs w:val="24"/>
          <w:lang w:val="kk-KZ"/>
        </w:rPr>
        <w:t>басқа зеңдер</w:t>
      </w:r>
      <w:r w:rsidR="00A113DA" w:rsidRPr="00051EC0">
        <w:rPr>
          <w:rFonts w:ascii="Times New Roman" w:hAnsi="Times New Roman"/>
          <w:sz w:val="24"/>
          <w:szCs w:val="24"/>
          <w:lang w:val="kk-KZ"/>
        </w:rPr>
        <w:t xml:space="preserve"> (</w:t>
      </w:r>
      <w:r w:rsidR="00A113DA" w:rsidRPr="00051EC0">
        <w:rPr>
          <w:rFonts w:ascii="Times New Roman" w:hAnsi="Times New Roman"/>
          <w:i/>
          <w:iCs/>
          <w:sz w:val="24"/>
          <w:szCs w:val="24"/>
          <w:lang w:val="kk-KZ"/>
        </w:rPr>
        <w:t>Malassezia furfur</w:t>
      </w:r>
      <w:r w:rsidR="00A113DA" w:rsidRPr="00051EC0">
        <w:rPr>
          <w:rFonts w:ascii="Times New Roman" w:hAnsi="Times New Roman"/>
          <w:sz w:val="24"/>
          <w:szCs w:val="24"/>
          <w:lang w:val="kk-KZ"/>
        </w:rPr>
        <w:t>)</w:t>
      </w:r>
      <w:r w:rsidR="003C7D45" w:rsidRPr="00051EC0">
        <w:rPr>
          <w:rFonts w:ascii="Times New Roman" w:hAnsi="Times New Roman"/>
          <w:sz w:val="24"/>
          <w:szCs w:val="24"/>
          <w:lang w:val="kk-KZ"/>
        </w:rPr>
        <w:t xml:space="preserve"> анықтаған барлық дерматомикоздар кезінде тағайындалады</w:t>
      </w:r>
      <w:r w:rsidR="00A113DA" w:rsidRPr="00051EC0">
        <w:rPr>
          <w:rFonts w:ascii="Times New Roman" w:hAnsi="Times New Roman"/>
          <w:sz w:val="24"/>
          <w:szCs w:val="24"/>
          <w:lang w:val="kk-KZ"/>
        </w:rPr>
        <w:t xml:space="preserve">. </w:t>
      </w:r>
      <w:r w:rsidR="003C7D45" w:rsidRPr="00051EC0">
        <w:rPr>
          <w:rFonts w:ascii="Times New Roman" w:hAnsi="Times New Roman"/>
          <w:sz w:val="24"/>
          <w:szCs w:val="24"/>
          <w:lang w:val="kk-KZ"/>
        </w:rPr>
        <w:t>Зеңдік және</w:t>
      </w:r>
      <w:r w:rsidR="00A113DA" w:rsidRPr="00051EC0">
        <w:rPr>
          <w:rFonts w:ascii="Times New Roman" w:hAnsi="Times New Roman"/>
          <w:sz w:val="24"/>
          <w:szCs w:val="24"/>
          <w:lang w:val="kk-KZ"/>
        </w:rPr>
        <w:t xml:space="preserve"> суперинф</w:t>
      </w:r>
      <w:r w:rsidR="003C7D45" w:rsidRPr="00051EC0">
        <w:rPr>
          <w:rFonts w:ascii="Times New Roman" w:hAnsi="Times New Roman"/>
          <w:sz w:val="24"/>
          <w:szCs w:val="24"/>
          <w:lang w:val="kk-KZ"/>
        </w:rPr>
        <w:t>екцияланған тері ауруларында</w:t>
      </w:r>
      <w:r w:rsidR="00A113DA" w:rsidRPr="00051EC0">
        <w:rPr>
          <w:rFonts w:ascii="Times New Roman" w:hAnsi="Times New Roman"/>
          <w:sz w:val="24"/>
          <w:szCs w:val="24"/>
          <w:lang w:val="kk-KZ"/>
        </w:rPr>
        <w:t xml:space="preserve">: </w:t>
      </w:r>
      <w:r w:rsidR="003C7D45" w:rsidRPr="00051EC0">
        <w:rPr>
          <w:rFonts w:ascii="Times New Roman" w:hAnsi="Times New Roman"/>
          <w:sz w:val="24"/>
          <w:szCs w:val="24"/>
          <w:lang w:val="kk-KZ"/>
        </w:rPr>
        <w:t>саусақаралық микоздар</w:t>
      </w:r>
      <w:r w:rsidR="00A113DA" w:rsidRPr="00051EC0">
        <w:rPr>
          <w:rFonts w:ascii="Times New Roman" w:hAnsi="Times New Roman"/>
          <w:sz w:val="24"/>
          <w:szCs w:val="24"/>
          <w:lang w:val="kk-KZ"/>
        </w:rPr>
        <w:t xml:space="preserve"> (</w:t>
      </w:r>
      <w:r w:rsidR="00A113DA" w:rsidRPr="00051EC0">
        <w:rPr>
          <w:rFonts w:ascii="Times New Roman" w:hAnsi="Times New Roman"/>
          <w:i/>
          <w:iCs/>
          <w:sz w:val="24"/>
          <w:szCs w:val="24"/>
          <w:lang w:val="kk-KZ"/>
        </w:rPr>
        <w:t>Tinea pedium, Tinea manum</w:t>
      </w:r>
      <w:r w:rsidR="00A113DA" w:rsidRPr="00051EC0">
        <w:rPr>
          <w:rFonts w:ascii="Times New Roman" w:hAnsi="Times New Roman"/>
          <w:sz w:val="24"/>
          <w:szCs w:val="24"/>
          <w:lang w:val="kk-KZ"/>
        </w:rPr>
        <w:t xml:space="preserve">); </w:t>
      </w:r>
      <w:r w:rsidR="003C7D45" w:rsidRPr="00051EC0">
        <w:rPr>
          <w:rFonts w:ascii="Times New Roman" w:hAnsi="Times New Roman"/>
          <w:sz w:val="24"/>
          <w:szCs w:val="24"/>
          <w:lang w:val="kk-KZ"/>
        </w:rPr>
        <w:t>тері микоздары</w:t>
      </w:r>
      <w:r w:rsidR="00A113DA" w:rsidRPr="00051EC0">
        <w:rPr>
          <w:rFonts w:ascii="Times New Roman" w:hAnsi="Times New Roman"/>
          <w:sz w:val="24"/>
          <w:szCs w:val="24"/>
          <w:lang w:val="kk-KZ"/>
        </w:rPr>
        <w:t xml:space="preserve"> (</w:t>
      </w:r>
      <w:r w:rsidR="00A113DA" w:rsidRPr="00051EC0">
        <w:rPr>
          <w:rFonts w:ascii="Times New Roman" w:hAnsi="Times New Roman"/>
          <w:i/>
          <w:iCs/>
          <w:sz w:val="24"/>
          <w:szCs w:val="24"/>
          <w:lang w:val="kk-KZ"/>
        </w:rPr>
        <w:t>Tinea corporis, Pityriazis versicolor</w:t>
      </w:r>
      <w:r w:rsidR="00A113DA" w:rsidRPr="00051EC0">
        <w:rPr>
          <w:rFonts w:ascii="Times New Roman" w:hAnsi="Times New Roman"/>
          <w:sz w:val="24"/>
          <w:szCs w:val="24"/>
          <w:lang w:val="kk-KZ"/>
        </w:rPr>
        <w:t xml:space="preserve">); </w:t>
      </w:r>
      <w:r w:rsidR="003C7D45" w:rsidRPr="00051EC0">
        <w:rPr>
          <w:rFonts w:ascii="Times New Roman" w:hAnsi="Times New Roman"/>
          <w:sz w:val="24"/>
          <w:szCs w:val="24"/>
          <w:lang w:val="kk-KZ"/>
        </w:rPr>
        <w:t>тері жабындарының микоздары</w:t>
      </w:r>
      <w:r w:rsidR="00A113DA" w:rsidRPr="00051EC0">
        <w:rPr>
          <w:rFonts w:ascii="Times New Roman" w:hAnsi="Times New Roman"/>
          <w:sz w:val="24"/>
          <w:szCs w:val="24"/>
          <w:lang w:val="kk-KZ"/>
        </w:rPr>
        <w:t xml:space="preserve"> (</w:t>
      </w:r>
      <w:r w:rsidR="00A113DA" w:rsidRPr="00051EC0">
        <w:rPr>
          <w:rFonts w:ascii="Times New Roman" w:hAnsi="Times New Roman"/>
          <w:i/>
          <w:iCs/>
          <w:sz w:val="24"/>
          <w:szCs w:val="24"/>
          <w:lang w:val="kk-KZ"/>
        </w:rPr>
        <w:t>Tinea inghinalis, Eritrasma</w:t>
      </w:r>
      <w:r w:rsidR="00A113DA" w:rsidRPr="00051EC0">
        <w:rPr>
          <w:rFonts w:ascii="Times New Roman" w:hAnsi="Times New Roman"/>
          <w:sz w:val="24"/>
          <w:szCs w:val="24"/>
          <w:lang w:val="kk-KZ"/>
        </w:rPr>
        <w:t xml:space="preserve">), </w:t>
      </w:r>
      <w:r w:rsidR="003C7D45" w:rsidRPr="00051EC0">
        <w:rPr>
          <w:rFonts w:ascii="Times New Roman" w:hAnsi="Times New Roman"/>
          <w:sz w:val="24"/>
          <w:szCs w:val="24"/>
          <w:lang w:val="kk-KZ"/>
        </w:rPr>
        <w:t xml:space="preserve">онихомикоз кезіндегі </w:t>
      </w:r>
      <w:r w:rsidR="00A113DA" w:rsidRPr="00051EC0">
        <w:rPr>
          <w:rFonts w:ascii="Times New Roman" w:hAnsi="Times New Roman"/>
          <w:sz w:val="24"/>
          <w:szCs w:val="24"/>
          <w:lang w:val="kk-KZ"/>
        </w:rPr>
        <w:t>паронихия (</w:t>
      </w:r>
      <w:r w:rsidR="00A113DA" w:rsidRPr="00051EC0">
        <w:rPr>
          <w:rFonts w:ascii="Times New Roman" w:hAnsi="Times New Roman"/>
          <w:i/>
          <w:iCs/>
          <w:sz w:val="24"/>
          <w:szCs w:val="24"/>
          <w:lang w:val="kk-KZ"/>
        </w:rPr>
        <w:t>Tinea unguium</w:t>
      </w:r>
      <w:r w:rsidR="00A113DA" w:rsidRPr="00051EC0">
        <w:rPr>
          <w:rFonts w:ascii="Times New Roman" w:hAnsi="Times New Roman"/>
          <w:sz w:val="24"/>
          <w:szCs w:val="24"/>
          <w:lang w:val="kk-KZ"/>
        </w:rPr>
        <w:t xml:space="preserve">). </w:t>
      </w:r>
      <w:r w:rsidR="003C7D45" w:rsidRPr="00051EC0">
        <w:rPr>
          <w:rFonts w:ascii="Times New Roman" w:hAnsi="Times New Roman"/>
          <w:sz w:val="24"/>
          <w:szCs w:val="24"/>
          <w:lang w:val="kk-KZ"/>
        </w:rPr>
        <w:t>Одан өзге, мына кезде</w:t>
      </w:r>
      <w:r w:rsidR="00A113DA" w:rsidRPr="00051EC0">
        <w:rPr>
          <w:rFonts w:ascii="Times New Roman" w:hAnsi="Times New Roman"/>
          <w:sz w:val="24"/>
          <w:szCs w:val="24"/>
          <w:lang w:val="kk-KZ"/>
        </w:rPr>
        <w:t xml:space="preserve">: </w:t>
      </w:r>
      <w:r w:rsidR="003C7D45" w:rsidRPr="00051EC0">
        <w:rPr>
          <w:rFonts w:ascii="Times New Roman" w:hAnsi="Times New Roman"/>
          <w:sz w:val="24"/>
          <w:szCs w:val="24"/>
          <w:lang w:val="kk-KZ"/>
        </w:rPr>
        <w:t xml:space="preserve">сақал </w:t>
      </w:r>
      <w:r w:rsidR="00A113DA" w:rsidRPr="00051EC0">
        <w:rPr>
          <w:rFonts w:ascii="Times New Roman" w:hAnsi="Times New Roman"/>
          <w:sz w:val="24"/>
          <w:szCs w:val="24"/>
          <w:lang w:val="kk-KZ"/>
        </w:rPr>
        <w:t>сикоз</w:t>
      </w:r>
      <w:r w:rsidR="003C7D45" w:rsidRPr="00051EC0">
        <w:rPr>
          <w:rFonts w:ascii="Times New Roman" w:hAnsi="Times New Roman"/>
          <w:sz w:val="24"/>
          <w:szCs w:val="24"/>
          <w:lang w:val="kk-KZ"/>
        </w:rPr>
        <w:t>ы, Фарус</w:t>
      </w:r>
      <w:r w:rsidR="00A113DA" w:rsidRPr="00051EC0">
        <w:rPr>
          <w:rFonts w:ascii="Times New Roman" w:hAnsi="Times New Roman"/>
          <w:sz w:val="24"/>
          <w:szCs w:val="24"/>
          <w:lang w:val="kk-KZ"/>
        </w:rPr>
        <w:t>, мико</w:t>
      </w:r>
      <w:r w:rsidR="003C7D45" w:rsidRPr="00051EC0">
        <w:rPr>
          <w:rFonts w:ascii="Times New Roman" w:hAnsi="Times New Roman"/>
          <w:sz w:val="24"/>
          <w:szCs w:val="24"/>
          <w:lang w:val="kk-KZ"/>
        </w:rPr>
        <w:t>здық</w:t>
      </w:r>
      <w:r w:rsidR="00A113DA" w:rsidRPr="00051EC0">
        <w:rPr>
          <w:rFonts w:ascii="Times New Roman" w:hAnsi="Times New Roman"/>
          <w:sz w:val="24"/>
          <w:szCs w:val="24"/>
          <w:lang w:val="kk-KZ"/>
        </w:rPr>
        <w:t xml:space="preserve"> вагинит (</w:t>
      </w:r>
      <w:r w:rsidR="003C7D45" w:rsidRPr="00051EC0">
        <w:rPr>
          <w:rFonts w:ascii="Times New Roman" w:hAnsi="Times New Roman"/>
          <w:sz w:val="24"/>
          <w:szCs w:val="24"/>
          <w:lang w:val="kk-KZ"/>
        </w:rPr>
        <w:t>әсіресе</w:t>
      </w:r>
      <w:r w:rsidR="00A113DA" w:rsidRPr="00051EC0">
        <w:rPr>
          <w:rFonts w:ascii="Times New Roman" w:hAnsi="Times New Roman"/>
          <w:sz w:val="24"/>
          <w:szCs w:val="24"/>
          <w:lang w:val="kk-KZ"/>
        </w:rPr>
        <w:t xml:space="preserve"> кандидоз</w:t>
      </w:r>
      <w:r w:rsidR="0018432C" w:rsidRPr="00051EC0">
        <w:rPr>
          <w:rFonts w:ascii="Times New Roman" w:hAnsi="Times New Roman"/>
          <w:sz w:val="24"/>
          <w:szCs w:val="24"/>
          <w:lang w:val="kk-KZ"/>
        </w:rPr>
        <w:t>дық</w:t>
      </w:r>
      <w:r w:rsidR="00A113DA" w:rsidRPr="00051EC0">
        <w:rPr>
          <w:rFonts w:ascii="Times New Roman" w:hAnsi="Times New Roman"/>
          <w:sz w:val="24"/>
          <w:szCs w:val="24"/>
          <w:lang w:val="kk-KZ"/>
        </w:rPr>
        <w:t>), трихомонад</w:t>
      </w:r>
      <w:r w:rsidR="003C7D45" w:rsidRPr="00051EC0">
        <w:rPr>
          <w:rFonts w:ascii="Times New Roman" w:hAnsi="Times New Roman"/>
          <w:sz w:val="24"/>
          <w:szCs w:val="24"/>
          <w:lang w:val="kk-KZ"/>
        </w:rPr>
        <w:t>алық</w:t>
      </w:r>
      <w:r w:rsidR="00A113DA" w:rsidRPr="00051EC0">
        <w:rPr>
          <w:rFonts w:ascii="Times New Roman" w:hAnsi="Times New Roman"/>
          <w:sz w:val="24"/>
          <w:szCs w:val="24"/>
          <w:lang w:val="kk-KZ"/>
        </w:rPr>
        <w:t xml:space="preserve"> вагинит, </w:t>
      </w:r>
      <w:r w:rsidR="003C7D45" w:rsidRPr="00051EC0">
        <w:rPr>
          <w:rFonts w:ascii="Times New Roman" w:hAnsi="Times New Roman"/>
          <w:sz w:val="24"/>
          <w:szCs w:val="24"/>
          <w:lang w:val="kk-KZ"/>
        </w:rPr>
        <w:t xml:space="preserve">спецификалық емес </w:t>
      </w:r>
      <w:r w:rsidR="00A113DA" w:rsidRPr="00051EC0">
        <w:rPr>
          <w:rFonts w:ascii="Times New Roman" w:hAnsi="Times New Roman"/>
          <w:sz w:val="24"/>
          <w:szCs w:val="24"/>
          <w:lang w:val="kk-KZ"/>
        </w:rPr>
        <w:t>бактери</w:t>
      </w:r>
      <w:r w:rsidR="003C7D45" w:rsidRPr="00051EC0">
        <w:rPr>
          <w:rFonts w:ascii="Times New Roman" w:hAnsi="Times New Roman"/>
          <w:sz w:val="24"/>
          <w:szCs w:val="24"/>
          <w:lang w:val="kk-KZ"/>
        </w:rPr>
        <w:t>ялық вагинит</w:t>
      </w:r>
      <w:r w:rsidR="00A113DA" w:rsidRPr="00051EC0">
        <w:rPr>
          <w:rFonts w:ascii="Times New Roman" w:hAnsi="Times New Roman"/>
          <w:sz w:val="24"/>
          <w:szCs w:val="24"/>
          <w:lang w:val="kk-KZ"/>
        </w:rPr>
        <w:t xml:space="preserve">). </w:t>
      </w:r>
    </w:p>
    <w:p w14:paraId="0661721C" w14:textId="77777777" w:rsidR="00845818" w:rsidRPr="00051EC0" w:rsidRDefault="00845818" w:rsidP="00C260D3">
      <w:pPr>
        <w:autoSpaceDE w:val="0"/>
        <w:autoSpaceDN w:val="0"/>
        <w:adjustRightInd w:val="0"/>
        <w:spacing w:after="0" w:line="240" w:lineRule="auto"/>
        <w:rPr>
          <w:rFonts w:ascii="Times New Roman" w:hAnsi="Times New Roman"/>
          <w:i/>
          <w:iCs/>
          <w:sz w:val="24"/>
          <w:szCs w:val="24"/>
          <w:lang w:val="kk-KZ" w:eastAsia="ru-RU"/>
        </w:rPr>
      </w:pPr>
      <w:r w:rsidRPr="00051EC0">
        <w:rPr>
          <w:rFonts w:ascii="Times New Roman" w:hAnsi="Times New Roman"/>
          <w:i/>
          <w:iCs/>
          <w:sz w:val="24"/>
          <w:szCs w:val="24"/>
          <w:lang w:val="kk-KZ" w:eastAsia="ru-RU"/>
        </w:rPr>
        <w:t>Клини</w:t>
      </w:r>
      <w:r w:rsidR="003C7D45" w:rsidRPr="00051EC0">
        <w:rPr>
          <w:rFonts w:ascii="Times New Roman" w:hAnsi="Times New Roman"/>
          <w:i/>
          <w:iCs/>
          <w:sz w:val="24"/>
          <w:szCs w:val="24"/>
          <w:lang w:val="kk-KZ" w:eastAsia="ru-RU"/>
        </w:rPr>
        <w:t>калық қауіпсіздігі және тиімділігі</w:t>
      </w:r>
    </w:p>
    <w:p w14:paraId="63633E56" w14:textId="77777777" w:rsidR="00845818" w:rsidRPr="00051EC0" w:rsidRDefault="003C7D45" w:rsidP="003C7D45">
      <w:pPr>
        <w:autoSpaceDE w:val="0"/>
        <w:autoSpaceDN w:val="0"/>
        <w:adjustRightInd w:val="0"/>
        <w:spacing w:after="0" w:line="240" w:lineRule="auto"/>
        <w:jc w:val="both"/>
        <w:rPr>
          <w:rFonts w:ascii="Times New Roman" w:hAnsi="Times New Roman"/>
          <w:color w:val="000000"/>
          <w:sz w:val="24"/>
          <w:szCs w:val="24"/>
          <w:shd w:val="clear" w:color="auto" w:fill="FFFFFF"/>
          <w:lang w:val="kk-KZ"/>
        </w:rPr>
      </w:pPr>
      <w:r w:rsidRPr="00051EC0">
        <w:rPr>
          <w:rFonts w:ascii="Times New Roman" w:hAnsi="Times New Roman"/>
          <w:color w:val="000000"/>
          <w:sz w:val="24"/>
          <w:szCs w:val="24"/>
          <w:shd w:val="clear" w:color="auto" w:fill="FFFFFF"/>
          <w:lang w:val="kk-KZ"/>
        </w:rPr>
        <w:t>Осы ДПЖС басқа бөлімдеріне қосылғандарға толықтыру болып табылатын</w:t>
      </w:r>
      <w:r w:rsidR="0075685B" w:rsidRPr="00051EC0">
        <w:rPr>
          <w:rFonts w:ascii="Times New Roman" w:hAnsi="Times New Roman"/>
          <w:color w:val="000000"/>
          <w:sz w:val="24"/>
          <w:szCs w:val="24"/>
          <w:shd w:val="clear" w:color="auto" w:fill="FFFFFF"/>
          <w:lang w:val="kk-KZ"/>
        </w:rPr>
        <w:t xml:space="preserve"> ешқандай клиникалық деректер жоқ</w:t>
      </w:r>
      <w:r w:rsidR="00845818" w:rsidRPr="00051EC0">
        <w:rPr>
          <w:rFonts w:ascii="Times New Roman" w:hAnsi="Times New Roman"/>
          <w:color w:val="000000"/>
          <w:sz w:val="24"/>
          <w:szCs w:val="24"/>
          <w:shd w:val="clear" w:color="auto" w:fill="FFFFFF"/>
          <w:lang w:val="kk-KZ"/>
        </w:rPr>
        <w:t>.</w:t>
      </w:r>
    </w:p>
    <w:p w14:paraId="715B62D9" w14:textId="77777777" w:rsidR="00845818" w:rsidRPr="00051EC0" w:rsidRDefault="0075685B" w:rsidP="00C260D3">
      <w:pPr>
        <w:autoSpaceDE w:val="0"/>
        <w:autoSpaceDN w:val="0"/>
        <w:adjustRightInd w:val="0"/>
        <w:spacing w:after="0" w:line="240" w:lineRule="auto"/>
        <w:rPr>
          <w:rFonts w:ascii="Times New Roman" w:hAnsi="Times New Roman"/>
          <w:i/>
          <w:iCs/>
          <w:sz w:val="24"/>
          <w:szCs w:val="24"/>
          <w:lang w:val="kk-KZ" w:eastAsia="ru-RU"/>
        </w:rPr>
      </w:pPr>
      <w:r w:rsidRPr="00051EC0">
        <w:rPr>
          <w:rFonts w:ascii="Times New Roman" w:hAnsi="Times New Roman"/>
          <w:i/>
          <w:iCs/>
          <w:sz w:val="24"/>
          <w:szCs w:val="24"/>
          <w:lang w:val="kk-KZ" w:eastAsia="ru-RU"/>
        </w:rPr>
        <w:t xml:space="preserve">Балалар </w:t>
      </w:r>
    </w:p>
    <w:p w14:paraId="59EC1777" w14:textId="77777777" w:rsidR="00845818" w:rsidRPr="00051EC0" w:rsidRDefault="0075685B" w:rsidP="00C260D3">
      <w:pPr>
        <w:autoSpaceDE w:val="0"/>
        <w:autoSpaceDN w:val="0"/>
        <w:adjustRightInd w:val="0"/>
        <w:spacing w:after="0" w:line="240" w:lineRule="auto"/>
        <w:rPr>
          <w:rFonts w:ascii="Times New Roman" w:eastAsia="TimesNewRomanPSMT" w:hAnsi="Times New Roman"/>
          <w:sz w:val="24"/>
          <w:szCs w:val="24"/>
          <w:lang w:val="kk-KZ" w:eastAsia="ru-RU"/>
        </w:rPr>
      </w:pPr>
      <w:r w:rsidRPr="00051EC0">
        <w:rPr>
          <w:rFonts w:ascii="Times New Roman" w:eastAsia="TimesNewRomanPSMT" w:hAnsi="Times New Roman"/>
          <w:sz w:val="24"/>
          <w:szCs w:val="24"/>
          <w:lang w:val="kk-KZ" w:eastAsia="ru-RU"/>
        </w:rPr>
        <w:t xml:space="preserve">4.2 </w:t>
      </w:r>
      <w:r w:rsidR="00A8365E" w:rsidRPr="00051EC0">
        <w:rPr>
          <w:rFonts w:ascii="Times New Roman" w:eastAsia="TimesNewRomanPSMT" w:hAnsi="Times New Roman"/>
          <w:sz w:val="24"/>
          <w:szCs w:val="24"/>
          <w:lang w:val="kk-KZ" w:eastAsia="ru-RU"/>
        </w:rPr>
        <w:t xml:space="preserve">бөлімін </w:t>
      </w:r>
      <w:r w:rsidR="003A2A00" w:rsidRPr="00051EC0">
        <w:rPr>
          <w:rFonts w:ascii="Times New Roman" w:hAnsi="Times New Roman"/>
          <w:sz w:val="24"/>
          <w:szCs w:val="24"/>
          <w:lang w:val="kk-KZ" w:eastAsia="ru-RU"/>
        </w:rPr>
        <w:t xml:space="preserve"> қараңыз</w:t>
      </w:r>
      <w:r w:rsidRPr="00051EC0">
        <w:rPr>
          <w:rFonts w:ascii="Times New Roman" w:eastAsia="TimesNewRomanPSMT" w:hAnsi="Times New Roman"/>
          <w:sz w:val="24"/>
          <w:szCs w:val="24"/>
          <w:lang w:val="kk-KZ" w:eastAsia="ru-RU"/>
        </w:rPr>
        <w:t>.</w:t>
      </w:r>
    </w:p>
    <w:p w14:paraId="514D1B27" w14:textId="77777777" w:rsidR="00C153F2" w:rsidRPr="00051EC0" w:rsidRDefault="00C153F2" w:rsidP="00C260D3">
      <w:pPr>
        <w:autoSpaceDE w:val="0"/>
        <w:autoSpaceDN w:val="0"/>
        <w:adjustRightInd w:val="0"/>
        <w:spacing w:after="0" w:line="240" w:lineRule="auto"/>
        <w:rPr>
          <w:rFonts w:ascii="Times New Roman" w:eastAsia="TimesNewRomanPSMT" w:hAnsi="Times New Roman"/>
          <w:b/>
          <w:sz w:val="24"/>
          <w:szCs w:val="24"/>
          <w:lang w:val="kk-KZ" w:eastAsia="ru-RU"/>
        </w:rPr>
      </w:pPr>
      <w:r w:rsidRPr="00051EC0">
        <w:rPr>
          <w:rFonts w:ascii="Times New Roman" w:hAnsi="Times New Roman"/>
          <w:b/>
          <w:sz w:val="24"/>
          <w:szCs w:val="24"/>
          <w:lang w:val="kk-KZ" w:eastAsia="ru-RU"/>
        </w:rPr>
        <w:t xml:space="preserve">5.2 </w:t>
      </w:r>
      <w:r w:rsidR="00DD5E3A" w:rsidRPr="00051EC0">
        <w:rPr>
          <w:rFonts w:ascii="Times New Roman" w:eastAsia="TimesNewRomanPSMT" w:hAnsi="Times New Roman"/>
          <w:b/>
          <w:sz w:val="24"/>
          <w:szCs w:val="24"/>
          <w:lang w:val="kk-KZ" w:eastAsia="ru-RU"/>
        </w:rPr>
        <w:t>Фармакокинети</w:t>
      </w:r>
      <w:r w:rsidR="0075685B" w:rsidRPr="00051EC0">
        <w:rPr>
          <w:rFonts w:ascii="Times New Roman" w:eastAsia="TimesNewRomanPSMT" w:hAnsi="Times New Roman"/>
          <w:b/>
          <w:sz w:val="24"/>
          <w:szCs w:val="24"/>
          <w:lang w:val="kk-KZ" w:eastAsia="ru-RU"/>
        </w:rPr>
        <w:t>калық қасиеттері</w:t>
      </w:r>
    </w:p>
    <w:p w14:paraId="161788BA" w14:textId="77777777" w:rsidR="0095165A" w:rsidRPr="00051EC0" w:rsidRDefault="00C153F2" w:rsidP="00C260D3">
      <w:pPr>
        <w:autoSpaceDE w:val="0"/>
        <w:autoSpaceDN w:val="0"/>
        <w:adjustRightInd w:val="0"/>
        <w:spacing w:after="0" w:line="240" w:lineRule="auto"/>
        <w:rPr>
          <w:rFonts w:ascii="Times New Roman" w:hAnsi="Times New Roman"/>
          <w:i/>
          <w:sz w:val="24"/>
          <w:szCs w:val="24"/>
          <w:lang w:val="kk-KZ" w:bidi="ru-RU"/>
        </w:rPr>
      </w:pPr>
      <w:r w:rsidRPr="00051EC0">
        <w:rPr>
          <w:rFonts w:ascii="Times New Roman" w:hAnsi="Times New Roman"/>
          <w:i/>
          <w:sz w:val="24"/>
          <w:szCs w:val="24"/>
          <w:lang w:val="kk-KZ" w:bidi="ru-RU"/>
        </w:rPr>
        <w:t>Абсорбция</w:t>
      </w:r>
      <w:r w:rsidR="0075685B" w:rsidRPr="00051EC0">
        <w:rPr>
          <w:rFonts w:ascii="Times New Roman" w:hAnsi="Times New Roman"/>
          <w:i/>
          <w:sz w:val="24"/>
          <w:szCs w:val="24"/>
          <w:lang w:val="kk-KZ" w:bidi="ru-RU"/>
        </w:rPr>
        <w:t>сы.</w:t>
      </w:r>
    </w:p>
    <w:p w14:paraId="1FE50E15" w14:textId="77777777" w:rsidR="00A113DA" w:rsidRPr="00051EC0" w:rsidRDefault="0075685B" w:rsidP="00C260D3">
      <w:pPr>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Клотримазол эпидермистен дермаға дейін төмендейтін концентрацияға қол жеткізе отырып, тері қабаттарына өтеді. Ең жоғары концентрацияларға кератинделген қабаттарда және шаш фолликулаларында жетеді</w:t>
      </w:r>
      <w:r w:rsidR="00A113DA" w:rsidRPr="00051EC0">
        <w:rPr>
          <w:rFonts w:ascii="Times New Roman" w:hAnsi="Times New Roman"/>
          <w:sz w:val="24"/>
          <w:szCs w:val="24"/>
          <w:lang w:val="kk-KZ"/>
        </w:rPr>
        <w:t xml:space="preserve">. </w:t>
      </w:r>
      <w:r w:rsidRPr="00051EC0">
        <w:rPr>
          <w:rFonts w:ascii="Times New Roman" w:hAnsi="Times New Roman"/>
          <w:sz w:val="24"/>
          <w:szCs w:val="24"/>
          <w:lang w:val="kk-KZ"/>
        </w:rPr>
        <w:t>Жүйелі сіңірілуі өте төмен</w:t>
      </w:r>
      <w:r w:rsidR="00A113DA" w:rsidRPr="00051EC0">
        <w:rPr>
          <w:rFonts w:ascii="Times New Roman" w:hAnsi="Times New Roman"/>
          <w:sz w:val="24"/>
          <w:szCs w:val="24"/>
          <w:lang w:val="kk-KZ"/>
        </w:rPr>
        <w:t>, 0.1 – 0.5%.</w:t>
      </w:r>
    </w:p>
    <w:p w14:paraId="3159EC2F" w14:textId="77777777" w:rsidR="0095165A" w:rsidRPr="00051EC0" w:rsidRDefault="0075685B" w:rsidP="00C260D3">
      <w:pPr>
        <w:pStyle w:val="a3"/>
        <w:widowControl w:val="0"/>
        <w:spacing w:before="0" w:beforeAutospacing="0" w:after="0" w:afterAutospacing="0"/>
        <w:jc w:val="both"/>
        <w:rPr>
          <w:i/>
          <w:lang w:val="kk-KZ"/>
        </w:rPr>
      </w:pPr>
      <w:r w:rsidRPr="00051EC0">
        <w:rPr>
          <w:i/>
          <w:lang w:val="kk-KZ" w:bidi="ru-RU"/>
        </w:rPr>
        <w:t>Таралуы.</w:t>
      </w:r>
    </w:p>
    <w:p w14:paraId="61C69586" w14:textId="77777777" w:rsidR="0075685B" w:rsidRPr="00051EC0" w:rsidRDefault="0075685B" w:rsidP="0075685B">
      <w:pPr>
        <w:spacing w:after="0" w:line="240" w:lineRule="auto"/>
        <w:ind w:left="540" w:hanging="540"/>
        <w:rPr>
          <w:rFonts w:ascii="Times New Roman" w:hAnsi="Times New Roman"/>
          <w:sz w:val="24"/>
          <w:szCs w:val="24"/>
          <w:lang w:val="kk-KZ"/>
        </w:rPr>
      </w:pPr>
      <w:r w:rsidRPr="00051EC0">
        <w:rPr>
          <w:rFonts w:ascii="Times New Roman" w:hAnsi="Times New Roman"/>
          <w:sz w:val="24"/>
          <w:szCs w:val="24"/>
          <w:lang w:val="kk-KZ"/>
        </w:rPr>
        <w:t>Белсенді зат инфекциялық үдерістің негізіне терең енеді.</w:t>
      </w:r>
    </w:p>
    <w:p w14:paraId="1A631657" w14:textId="77777777" w:rsidR="00AF19EE" w:rsidRPr="00051EC0" w:rsidRDefault="0075685B" w:rsidP="00C260D3">
      <w:pPr>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 xml:space="preserve">Препаратты сыртқа қолданған жағдайда плазмадағы ең жоғары концентрация </w:t>
      </w:r>
      <w:r w:rsidR="0097697E" w:rsidRPr="00051EC0">
        <w:rPr>
          <w:rFonts w:ascii="Times New Roman" w:hAnsi="Times New Roman"/>
          <w:sz w:val="24"/>
          <w:szCs w:val="24"/>
          <w:lang w:val="kk-KZ"/>
        </w:rPr>
        <w:t xml:space="preserve">                 </w:t>
      </w:r>
      <w:r w:rsidRPr="00051EC0">
        <w:rPr>
          <w:rFonts w:ascii="Times New Roman" w:hAnsi="Times New Roman"/>
          <w:sz w:val="24"/>
          <w:szCs w:val="24"/>
          <w:lang w:val="kk-KZ"/>
        </w:rPr>
        <w:t>0.001 мкг/мл шегінен төмен болды, бұл кремді теріге жағу өлшенетін жүйелік әсерлерді немесе жүйелі жағымсыз реакцияларды тудырмайтынын көрсетеді</w:t>
      </w:r>
      <w:r w:rsidR="00AF19EE" w:rsidRPr="00051EC0">
        <w:rPr>
          <w:rFonts w:ascii="Times New Roman" w:hAnsi="Times New Roman"/>
          <w:sz w:val="24"/>
          <w:szCs w:val="24"/>
          <w:lang w:val="kk-KZ"/>
        </w:rPr>
        <w:t>.</w:t>
      </w:r>
    </w:p>
    <w:p w14:paraId="665CC738" w14:textId="77777777" w:rsidR="00EA13EA" w:rsidRPr="00051EC0" w:rsidRDefault="00EA13EA" w:rsidP="00C260D3">
      <w:pPr>
        <w:autoSpaceDE w:val="0"/>
        <w:autoSpaceDN w:val="0"/>
        <w:adjustRightInd w:val="0"/>
        <w:spacing w:after="0" w:line="240" w:lineRule="auto"/>
        <w:jc w:val="both"/>
        <w:rPr>
          <w:rFonts w:ascii="Times New Roman" w:eastAsia="Times New Roman" w:hAnsi="Times New Roman"/>
          <w:sz w:val="24"/>
          <w:szCs w:val="24"/>
          <w:lang w:val="kk-KZ" w:eastAsia="ru-RU"/>
        </w:rPr>
      </w:pPr>
    </w:p>
    <w:p w14:paraId="1053915A" w14:textId="77777777" w:rsidR="0071767F" w:rsidRPr="00051EC0" w:rsidRDefault="0071767F" w:rsidP="00C260D3">
      <w:pPr>
        <w:autoSpaceDE w:val="0"/>
        <w:autoSpaceDN w:val="0"/>
        <w:adjustRightInd w:val="0"/>
        <w:spacing w:after="0" w:line="240" w:lineRule="auto"/>
        <w:rPr>
          <w:rFonts w:ascii="Times New Roman" w:eastAsia="TimesNewRomanPSMT" w:hAnsi="Times New Roman"/>
          <w:b/>
          <w:sz w:val="24"/>
          <w:szCs w:val="24"/>
          <w:lang w:val="kk-KZ" w:eastAsia="ru-RU"/>
        </w:rPr>
      </w:pPr>
      <w:r w:rsidRPr="00051EC0">
        <w:rPr>
          <w:rFonts w:ascii="Times New Roman" w:hAnsi="Times New Roman"/>
          <w:b/>
          <w:sz w:val="24"/>
          <w:szCs w:val="24"/>
          <w:lang w:val="kk-KZ" w:eastAsia="ru-RU"/>
        </w:rPr>
        <w:t xml:space="preserve">5.3. </w:t>
      </w:r>
      <w:r w:rsidR="0062738B" w:rsidRPr="00051EC0">
        <w:rPr>
          <w:rFonts w:ascii="Times New Roman" w:eastAsia="TimesNewRomanPSMT" w:hAnsi="Times New Roman"/>
          <w:b/>
          <w:sz w:val="24"/>
          <w:szCs w:val="24"/>
          <w:lang w:val="kk-KZ" w:eastAsia="ru-RU"/>
        </w:rPr>
        <w:t>Клиникаға дейінгі қауіпсіздік деректері</w:t>
      </w:r>
    </w:p>
    <w:p w14:paraId="70FBF3A6" w14:textId="77777777" w:rsidR="00ED7B94" w:rsidRPr="00051EC0" w:rsidRDefault="00201963" w:rsidP="00C260D3">
      <w:pPr>
        <w:autoSpaceDE w:val="0"/>
        <w:autoSpaceDN w:val="0"/>
        <w:adjustRightInd w:val="0"/>
        <w:spacing w:after="0" w:line="240" w:lineRule="auto"/>
        <w:jc w:val="both"/>
        <w:rPr>
          <w:rFonts w:ascii="Times New Roman" w:eastAsia="TimesNewRomanPSMT" w:hAnsi="Times New Roman"/>
          <w:sz w:val="24"/>
          <w:szCs w:val="24"/>
          <w:lang w:val="kk-KZ" w:eastAsia="ru-RU"/>
        </w:rPr>
      </w:pPr>
      <w:r w:rsidRPr="00051EC0">
        <w:rPr>
          <w:rFonts w:ascii="Times New Roman" w:hAnsi="Times New Roman"/>
          <w:color w:val="000000"/>
          <w:sz w:val="24"/>
          <w:szCs w:val="24"/>
          <w:lang w:val="kk-KZ"/>
        </w:rPr>
        <w:t xml:space="preserve">Клиникаға дейінгі зерттеулер </w:t>
      </w:r>
      <w:r w:rsidR="003E10A3" w:rsidRPr="00051EC0">
        <w:rPr>
          <w:rFonts w:ascii="Times New Roman" w:hAnsi="Times New Roman"/>
          <w:color w:val="000000"/>
          <w:sz w:val="24"/>
          <w:szCs w:val="24"/>
          <w:lang w:val="kk-KZ"/>
        </w:rPr>
        <w:t xml:space="preserve">адам үшін </w:t>
      </w:r>
      <w:r w:rsidRPr="00051EC0">
        <w:rPr>
          <w:rFonts w:ascii="Times New Roman" w:hAnsi="Times New Roman"/>
          <w:color w:val="000000"/>
          <w:sz w:val="24"/>
          <w:szCs w:val="24"/>
          <w:lang w:val="kk-KZ"/>
        </w:rPr>
        <w:t>көп реттік дозалардың уыттылығы, геноуыттылық, канцерогенділік бойынша зерттеулерге негізделген ерекше қауіптілікті растамады</w:t>
      </w:r>
      <w:r w:rsidR="00ED7B94" w:rsidRPr="00051EC0">
        <w:rPr>
          <w:rFonts w:ascii="Times New Roman" w:eastAsia="TimesNewRomanPSMT" w:hAnsi="Times New Roman"/>
          <w:sz w:val="24"/>
          <w:szCs w:val="24"/>
          <w:lang w:val="kk-KZ" w:eastAsia="ru-RU"/>
        </w:rPr>
        <w:t>.</w:t>
      </w:r>
    </w:p>
    <w:p w14:paraId="0CBF0BDD" w14:textId="77777777" w:rsidR="00ED7B94" w:rsidRPr="00051EC0" w:rsidRDefault="00201963" w:rsidP="00C260D3">
      <w:pPr>
        <w:autoSpaceDE w:val="0"/>
        <w:autoSpaceDN w:val="0"/>
        <w:adjustRightInd w:val="0"/>
        <w:spacing w:after="0" w:line="240" w:lineRule="auto"/>
        <w:jc w:val="both"/>
        <w:rPr>
          <w:rFonts w:ascii="Times New Roman" w:eastAsia="TimesNewRomanPSMT" w:hAnsi="Times New Roman"/>
          <w:sz w:val="24"/>
          <w:szCs w:val="24"/>
          <w:lang w:val="kk-KZ" w:eastAsia="ru-RU"/>
        </w:rPr>
      </w:pPr>
      <w:r w:rsidRPr="00051EC0">
        <w:rPr>
          <w:rFonts w:ascii="Times New Roman" w:eastAsia="TimesNewRomanPSMT" w:hAnsi="Times New Roman"/>
          <w:sz w:val="24"/>
          <w:szCs w:val="24"/>
          <w:lang w:val="kk-KZ" w:eastAsia="ru-RU"/>
        </w:rPr>
        <w:t>Клотримазол тышқандарға, егеуқұйрықтар мен қояндарға жүргізілген репродуктивтік уыттылық зерттеулерінде тератогендік әсер көрсетпеді</w:t>
      </w:r>
      <w:r w:rsidR="00ED7B94" w:rsidRPr="00051EC0">
        <w:rPr>
          <w:rFonts w:ascii="Times New Roman" w:eastAsia="TimesNewRomanPSMT" w:hAnsi="Times New Roman"/>
          <w:sz w:val="24"/>
          <w:szCs w:val="24"/>
          <w:lang w:val="kk-KZ" w:eastAsia="ru-RU"/>
        </w:rPr>
        <w:t xml:space="preserve">. </w:t>
      </w:r>
      <w:r w:rsidRPr="00051EC0">
        <w:rPr>
          <w:rFonts w:ascii="Times New Roman" w:eastAsia="TimesNewRomanPSMT" w:hAnsi="Times New Roman"/>
          <w:sz w:val="24"/>
          <w:szCs w:val="24"/>
          <w:lang w:val="kk-KZ" w:eastAsia="ru-RU"/>
        </w:rPr>
        <w:t xml:space="preserve">Егеуқұйрықтарда </w:t>
      </w:r>
      <w:r w:rsidR="00ED7B94" w:rsidRPr="00051EC0">
        <w:rPr>
          <w:rFonts w:ascii="Times New Roman" w:eastAsia="TimesNewRomanPSMT" w:hAnsi="Times New Roman"/>
          <w:sz w:val="24"/>
          <w:szCs w:val="24"/>
          <w:lang w:val="kk-KZ" w:eastAsia="ru-RU"/>
        </w:rPr>
        <w:t>клотримазол</w:t>
      </w:r>
      <w:r w:rsidRPr="00051EC0">
        <w:rPr>
          <w:rFonts w:ascii="Times New Roman" w:eastAsia="TimesNewRomanPSMT" w:hAnsi="Times New Roman"/>
          <w:sz w:val="24"/>
          <w:szCs w:val="24"/>
          <w:lang w:val="kk-KZ" w:eastAsia="ru-RU"/>
        </w:rPr>
        <w:t>дың</w:t>
      </w:r>
      <w:r w:rsidR="00ED7B94" w:rsidRPr="00051EC0">
        <w:rPr>
          <w:rFonts w:ascii="Times New Roman" w:eastAsia="TimesNewRomanPSMT" w:hAnsi="Times New Roman"/>
          <w:sz w:val="24"/>
          <w:szCs w:val="24"/>
          <w:lang w:val="kk-KZ" w:eastAsia="ru-RU"/>
        </w:rPr>
        <w:t xml:space="preserve"> </w:t>
      </w:r>
      <w:r w:rsidRPr="00051EC0">
        <w:rPr>
          <w:rFonts w:ascii="Times New Roman" w:eastAsia="TimesNewRomanPSMT" w:hAnsi="Times New Roman"/>
          <w:sz w:val="24"/>
          <w:szCs w:val="24"/>
          <w:lang w:val="kk-KZ" w:eastAsia="ru-RU"/>
        </w:rPr>
        <w:t>пероральді дозалары ұрғашылары үшін уытты болды,</w:t>
      </w:r>
      <w:r w:rsidR="00ED7B94" w:rsidRPr="00051EC0">
        <w:rPr>
          <w:rFonts w:ascii="Times New Roman" w:eastAsia="TimesNewRomanPSMT" w:hAnsi="Times New Roman"/>
          <w:sz w:val="24"/>
          <w:szCs w:val="24"/>
          <w:lang w:val="kk-KZ" w:eastAsia="ru-RU"/>
        </w:rPr>
        <w:t xml:space="preserve"> эмбрио</w:t>
      </w:r>
      <w:r w:rsidRPr="00051EC0">
        <w:rPr>
          <w:rFonts w:ascii="Times New Roman" w:eastAsia="TimesNewRomanPSMT" w:hAnsi="Times New Roman"/>
          <w:sz w:val="24"/>
          <w:szCs w:val="24"/>
          <w:lang w:val="kk-KZ" w:eastAsia="ru-RU"/>
        </w:rPr>
        <w:t>уытты болды</w:t>
      </w:r>
      <w:r w:rsidR="00ED7B94" w:rsidRPr="00051EC0">
        <w:rPr>
          <w:rFonts w:ascii="Times New Roman" w:eastAsia="TimesNewRomanPSMT" w:hAnsi="Times New Roman"/>
          <w:sz w:val="24"/>
          <w:szCs w:val="24"/>
          <w:lang w:val="kk-KZ" w:eastAsia="ru-RU"/>
        </w:rPr>
        <w:t xml:space="preserve">, </w:t>
      </w:r>
      <w:r w:rsidRPr="00051EC0">
        <w:rPr>
          <w:rFonts w:ascii="Times New Roman" w:eastAsia="TimesNewRomanPSMT" w:hAnsi="Times New Roman"/>
          <w:sz w:val="24"/>
          <w:szCs w:val="24"/>
          <w:lang w:val="kk-KZ" w:eastAsia="ru-RU"/>
        </w:rPr>
        <w:t>төл салмағын төмендетті және ұрықтың өміршеңдігін төмендетті</w:t>
      </w:r>
      <w:r w:rsidR="00ED7B94" w:rsidRPr="00051EC0">
        <w:rPr>
          <w:rFonts w:ascii="Times New Roman" w:eastAsia="TimesNewRomanPSMT" w:hAnsi="Times New Roman"/>
          <w:sz w:val="24"/>
          <w:szCs w:val="24"/>
          <w:lang w:val="kk-KZ" w:eastAsia="ru-RU"/>
        </w:rPr>
        <w:t>.</w:t>
      </w:r>
    </w:p>
    <w:p w14:paraId="1836C7C6" w14:textId="77777777" w:rsidR="00ED7B94" w:rsidRPr="00051EC0" w:rsidRDefault="001B5AB9" w:rsidP="00C260D3">
      <w:pPr>
        <w:autoSpaceDE w:val="0"/>
        <w:autoSpaceDN w:val="0"/>
        <w:adjustRightInd w:val="0"/>
        <w:spacing w:after="0" w:line="240" w:lineRule="auto"/>
        <w:jc w:val="both"/>
        <w:rPr>
          <w:rFonts w:ascii="Times New Roman" w:eastAsia="TimesNewRomanPSMT" w:hAnsi="Times New Roman"/>
          <w:sz w:val="24"/>
          <w:szCs w:val="24"/>
          <w:lang w:val="kk-KZ" w:eastAsia="ru-RU"/>
        </w:rPr>
      </w:pPr>
      <w:r w:rsidRPr="00051EC0">
        <w:rPr>
          <w:rFonts w:ascii="Times New Roman" w:eastAsia="TimesNewRomanPSMT" w:hAnsi="Times New Roman"/>
          <w:sz w:val="24"/>
          <w:szCs w:val="24"/>
          <w:lang w:val="kk-KZ" w:eastAsia="ru-RU"/>
        </w:rPr>
        <w:t xml:space="preserve">Егеуқұйрықтарда </w:t>
      </w:r>
      <w:r w:rsidR="00ED7B94" w:rsidRPr="00051EC0">
        <w:rPr>
          <w:rFonts w:ascii="Times New Roman" w:eastAsia="TimesNewRomanPSMT" w:hAnsi="Times New Roman"/>
          <w:sz w:val="24"/>
          <w:szCs w:val="24"/>
          <w:lang w:val="kk-KZ" w:eastAsia="ru-RU"/>
        </w:rPr>
        <w:t xml:space="preserve">клотримазол </w:t>
      </w:r>
      <w:r w:rsidRPr="00051EC0">
        <w:rPr>
          <w:rFonts w:ascii="Times New Roman" w:eastAsia="TimesNewRomanPSMT" w:hAnsi="Times New Roman"/>
          <w:sz w:val="24"/>
          <w:szCs w:val="24"/>
          <w:lang w:val="kk-KZ" w:eastAsia="ru-RU"/>
        </w:rPr>
        <w:t>және/немесе оның метаболиттерін енгізгеннен кейін 4 сағат сайын 10-20 есе 24 сағатт</w:t>
      </w:r>
      <w:r w:rsidR="0097697E" w:rsidRPr="00051EC0">
        <w:rPr>
          <w:rFonts w:ascii="Times New Roman" w:eastAsia="TimesNewRomanPSMT" w:hAnsi="Times New Roman"/>
          <w:sz w:val="24"/>
          <w:szCs w:val="24"/>
          <w:lang w:val="kk-KZ" w:eastAsia="ru-RU"/>
        </w:rPr>
        <w:t>а</w:t>
      </w:r>
      <w:r w:rsidRPr="00051EC0">
        <w:rPr>
          <w:rFonts w:ascii="Times New Roman" w:eastAsia="TimesNewRomanPSMT" w:hAnsi="Times New Roman"/>
          <w:sz w:val="24"/>
          <w:szCs w:val="24"/>
          <w:lang w:val="kk-KZ" w:eastAsia="ru-RU"/>
        </w:rPr>
        <w:t xml:space="preserve"> 0</w:t>
      </w:r>
      <w:r w:rsidR="00722F15" w:rsidRPr="00051EC0">
        <w:rPr>
          <w:rFonts w:ascii="Times New Roman" w:eastAsia="TimesNewRomanPSMT" w:hAnsi="Times New Roman"/>
          <w:sz w:val="24"/>
          <w:szCs w:val="24"/>
          <w:lang w:val="kk-KZ" w:eastAsia="ru-RU"/>
        </w:rPr>
        <w:t>.</w:t>
      </w:r>
      <w:r w:rsidRPr="00051EC0">
        <w:rPr>
          <w:rFonts w:ascii="Times New Roman" w:eastAsia="TimesNewRomanPSMT" w:hAnsi="Times New Roman"/>
          <w:sz w:val="24"/>
          <w:szCs w:val="24"/>
          <w:lang w:val="kk-KZ" w:eastAsia="ru-RU"/>
        </w:rPr>
        <w:t>4 дейін төмендетумен жалғасатын плазмаға қарағанда сүтте көбірек секреттелді</w:t>
      </w:r>
      <w:r w:rsidR="00ED7B94" w:rsidRPr="00051EC0">
        <w:rPr>
          <w:rFonts w:ascii="Times New Roman" w:eastAsia="TimesNewRomanPSMT" w:hAnsi="Times New Roman"/>
          <w:sz w:val="24"/>
          <w:szCs w:val="24"/>
          <w:lang w:val="kk-KZ" w:eastAsia="ru-RU"/>
        </w:rPr>
        <w:t>.</w:t>
      </w:r>
    </w:p>
    <w:p w14:paraId="089AAA09" w14:textId="77777777" w:rsidR="002340B2" w:rsidRPr="00051EC0" w:rsidRDefault="002340B2" w:rsidP="00C260D3">
      <w:pPr>
        <w:autoSpaceDE w:val="0"/>
        <w:autoSpaceDN w:val="0"/>
        <w:adjustRightInd w:val="0"/>
        <w:spacing w:after="0" w:line="240" w:lineRule="auto"/>
        <w:jc w:val="both"/>
        <w:rPr>
          <w:rFonts w:ascii="Times New Roman" w:eastAsia="TimesNewRomanPSMT" w:hAnsi="Times New Roman"/>
          <w:sz w:val="24"/>
          <w:szCs w:val="24"/>
          <w:lang w:val="kk-KZ" w:eastAsia="ru-RU"/>
        </w:rPr>
      </w:pPr>
    </w:p>
    <w:p w14:paraId="3079CA1A" w14:textId="77777777" w:rsidR="0062738B" w:rsidRPr="00051EC0" w:rsidRDefault="00DF3381" w:rsidP="0062738B">
      <w:pPr>
        <w:autoSpaceDE w:val="0"/>
        <w:autoSpaceDN w:val="0"/>
        <w:adjustRightInd w:val="0"/>
        <w:spacing w:after="0" w:line="240" w:lineRule="auto"/>
        <w:rPr>
          <w:rFonts w:ascii="Times New Roman" w:eastAsia="TimesNewRomanPSMT" w:hAnsi="Times New Roman"/>
          <w:b/>
          <w:sz w:val="24"/>
          <w:szCs w:val="24"/>
          <w:lang w:val="kk-KZ" w:eastAsia="ru-RU"/>
        </w:rPr>
      </w:pPr>
      <w:r w:rsidRPr="00051EC0">
        <w:rPr>
          <w:rFonts w:ascii="Times New Roman" w:hAnsi="Times New Roman"/>
          <w:b/>
          <w:sz w:val="24"/>
          <w:szCs w:val="24"/>
          <w:lang w:val="kk-KZ" w:eastAsia="ru-RU"/>
        </w:rPr>
        <w:t xml:space="preserve">6. </w:t>
      </w:r>
      <w:r w:rsidR="0062738B" w:rsidRPr="00051EC0">
        <w:rPr>
          <w:rFonts w:ascii="Times New Roman" w:eastAsia="TimesNewRomanPSMT" w:hAnsi="Times New Roman"/>
          <w:b/>
          <w:sz w:val="24"/>
          <w:szCs w:val="24"/>
          <w:lang w:val="kk-KZ" w:eastAsia="ru-RU"/>
        </w:rPr>
        <w:t>ФАРМАЦЕВТИКАЛЫҚ ҚАСИЕТТЕРІ</w:t>
      </w:r>
    </w:p>
    <w:p w14:paraId="4B4B0F14" w14:textId="77777777" w:rsidR="00DF3381" w:rsidRPr="00051EC0" w:rsidRDefault="0062738B" w:rsidP="0062738B">
      <w:pPr>
        <w:spacing w:after="0" w:line="240" w:lineRule="auto"/>
        <w:jc w:val="both"/>
        <w:rPr>
          <w:rFonts w:ascii="Times New Roman" w:eastAsia="TimesNewRomanPSMT" w:hAnsi="Times New Roman"/>
          <w:b/>
          <w:sz w:val="24"/>
          <w:szCs w:val="24"/>
          <w:lang w:val="kk-KZ" w:eastAsia="ru-RU"/>
        </w:rPr>
      </w:pPr>
      <w:r w:rsidRPr="00051EC0">
        <w:rPr>
          <w:rFonts w:ascii="Times New Roman" w:hAnsi="Times New Roman"/>
          <w:b/>
          <w:sz w:val="24"/>
          <w:szCs w:val="24"/>
          <w:lang w:val="kk-KZ" w:eastAsia="ru-RU"/>
        </w:rPr>
        <w:t xml:space="preserve">6.1. </w:t>
      </w:r>
      <w:r w:rsidRPr="00051EC0">
        <w:rPr>
          <w:rFonts w:ascii="Times New Roman" w:eastAsia="TimesNewRomanPSMT" w:hAnsi="Times New Roman"/>
          <w:b/>
          <w:sz w:val="24"/>
          <w:szCs w:val="24"/>
          <w:lang w:val="kk-KZ" w:eastAsia="ru-RU"/>
        </w:rPr>
        <w:t>Қосымша заттар тізімі</w:t>
      </w:r>
    </w:p>
    <w:p w14:paraId="198E3E9F" w14:textId="77777777" w:rsidR="00ED7B94" w:rsidRPr="00051EC0" w:rsidRDefault="00ED7B94" w:rsidP="00C260D3">
      <w:pPr>
        <w:shd w:val="clear" w:color="auto" w:fill="FFFFFF"/>
        <w:spacing w:after="0" w:line="240" w:lineRule="auto"/>
        <w:jc w:val="both"/>
        <w:rPr>
          <w:rFonts w:ascii="Times New Roman" w:hAnsi="Times New Roman"/>
          <w:color w:val="000000"/>
          <w:sz w:val="24"/>
          <w:szCs w:val="24"/>
          <w:lang w:val="kk-KZ"/>
        </w:rPr>
      </w:pPr>
      <w:r w:rsidRPr="00051EC0">
        <w:rPr>
          <w:rFonts w:ascii="Times New Roman" w:hAnsi="Times New Roman"/>
          <w:color w:val="000000"/>
          <w:sz w:val="24"/>
          <w:szCs w:val="24"/>
          <w:lang w:val="kk-KZ"/>
        </w:rPr>
        <w:t>П</w:t>
      </w:r>
      <w:r w:rsidR="00AF19EE" w:rsidRPr="00051EC0">
        <w:rPr>
          <w:rFonts w:ascii="Times New Roman" w:hAnsi="Times New Roman"/>
          <w:color w:val="000000"/>
          <w:sz w:val="24"/>
          <w:szCs w:val="24"/>
          <w:lang w:val="kk-KZ"/>
        </w:rPr>
        <w:t>олисорбат 80</w:t>
      </w:r>
    </w:p>
    <w:p w14:paraId="010510C3" w14:textId="77777777" w:rsidR="00ED7B94" w:rsidRPr="00051EC0" w:rsidRDefault="001B5AB9" w:rsidP="00C260D3">
      <w:pPr>
        <w:shd w:val="clear" w:color="auto" w:fill="FFFFFF"/>
        <w:spacing w:after="0" w:line="240" w:lineRule="auto"/>
        <w:jc w:val="both"/>
        <w:rPr>
          <w:rFonts w:ascii="Times New Roman" w:hAnsi="Times New Roman"/>
          <w:color w:val="000000"/>
          <w:sz w:val="24"/>
          <w:szCs w:val="24"/>
          <w:lang w:val="kk-KZ"/>
        </w:rPr>
      </w:pPr>
      <w:r w:rsidRPr="00051EC0">
        <w:rPr>
          <w:rFonts w:ascii="Times New Roman" w:hAnsi="Times New Roman"/>
          <w:color w:val="000000"/>
          <w:sz w:val="24"/>
          <w:szCs w:val="24"/>
          <w:lang w:val="kk-KZ"/>
        </w:rPr>
        <w:t>Ақ жұмсақ парафин</w:t>
      </w:r>
    </w:p>
    <w:p w14:paraId="3A60C8C1" w14:textId="77777777" w:rsidR="002F688E" w:rsidRPr="00051EC0" w:rsidRDefault="002F688E" w:rsidP="002F688E">
      <w:pPr>
        <w:shd w:val="clear" w:color="auto" w:fill="FFFFFF"/>
        <w:spacing w:after="0" w:line="240" w:lineRule="auto"/>
        <w:jc w:val="both"/>
        <w:rPr>
          <w:rFonts w:ascii="Times New Roman" w:hAnsi="Times New Roman"/>
          <w:color w:val="000000"/>
          <w:sz w:val="24"/>
          <w:szCs w:val="24"/>
        </w:rPr>
      </w:pPr>
      <w:proofErr w:type="spellStart"/>
      <w:r w:rsidRPr="00051EC0">
        <w:rPr>
          <w:rFonts w:ascii="Times New Roman" w:hAnsi="Times New Roman"/>
          <w:color w:val="000000"/>
          <w:sz w:val="24"/>
          <w:szCs w:val="24"/>
        </w:rPr>
        <w:t>Глицерол</w:t>
      </w:r>
      <w:proofErr w:type="spellEnd"/>
    </w:p>
    <w:p w14:paraId="2E026BA2" w14:textId="77777777" w:rsidR="002F688E" w:rsidRPr="00051EC0" w:rsidRDefault="008109C4" w:rsidP="002F688E">
      <w:pPr>
        <w:shd w:val="clear" w:color="auto" w:fill="FFFFFF"/>
        <w:spacing w:after="0" w:line="240" w:lineRule="auto"/>
        <w:jc w:val="both"/>
        <w:rPr>
          <w:rFonts w:ascii="Times New Roman" w:hAnsi="Times New Roman"/>
          <w:color w:val="000000"/>
          <w:sz w:val="24"/>
          <w:szCs w:val="24"/>
          <w:lang w:val="kk-KZ"/>
        </w:rPr>
      </w:pPr>
      <w:r w:rsidRPr="00051EC0">
        <w:rPr>
          <w:rFonts w:ascii="Times New Roman" w:hAnsi="Times New Roman"/>
          <w:color w:val="000000"/>
          <w:sz w:val="24"/>
          <w:szCs w:val="24"/>
          <w:lang w:val="kk-KZ"/>
        </w:rPr>
        <w:t>Ц</w:t>
      </w:r>
      <w:proofErr w:type="spellStart"/>
      <w:r w:rsidRPr="00051EC0">
        <w:rPr>
          <w:rFonts w:ascii="Times New Roman" w:hAnsi="Times New Roman"/>
          <w:color w:val="000000"/>
          <w:sz w:val="24"/>
          <w:szCs w:val="24"/>
        </w:rPr>
        <w:t>етил</w:t>
      </w:r>
      <w:proofErr w:type="spellEnd"/>
      <w:r w:rsidRPr="00051EC0">
        <w:rPr>
          <w:rFonts w:ascii="Times New Roman" w:hAnsi="Times New Roman"/>
          <w:color w:val="000000"/>
          <w:sz w:val="24"/>
          <w:szCs w:val="24"/>
          <w:lang w:val="kk-KZ"/>
        </w:rPr>
        <w:t xml:space="preserve"> с</w:t>
      </w:r>
      <w:proofErr w:type="spellStart"/>
      <w:r w:rsidR="002F688E" w:rsidRPr="00051EC0">
        <w:rPr>
          <w:rFonts w:ascii="Times New Roman" w:hAnsi="Times New Roman"/>
          <w:color w:val="000000"/>
          <w:sz w:val="24"/>
          <w:szCs w:val="24"/>
        </w:rPr>
        <w:t>пирт</w:t>
      </w:r>
      <w:proofErr w:type="spellEnd"/>
      <w:r w:rsidRPr="00051EC0">
        <w:rPr>
          <w:rFonts w:ascii="Times New Roman" w:hAnsi="Times New Roman"/>
          <w:color w:val="000000"/>
          <w:sz w:val="24"/>
          <w:szCs w:val="24"/>
          <w:lang w:val="kk-KZ"/>
        </w:rPr>
        <w:t>і</w:t>
      </w:r>
    </w:p>
    <w:p w14:paraId="2DE7EAC9" w14:textId="77777777" w:rsidR="002F688E" w:rsidRPr="00051EC0" w:rsidRDefault="002F688E" w:rsidP="002F688E">
      <w:pPr>
        <w:shd w:val="clear" w:color="auto" w:fill="FFFFFF"/>
        <w:spacing w:after="0" w:line="240" w:lineRule="auto"/>
        <w:jc w:val="both"/>
        <w:rPr>
          <w:rFonts w:ascii="Times New Roman" w:hAnsi="Times New Roman"/>
          <w:color w:val="000000"/>
          <w:sz w:val="24"/>
          <w:szCs w:val="24"/>
          <w:lang w:val="kk-KZ"/>
        </w:rPr>
      </w:pPr>
      <w:r w:rsidRPr="00051EC0">
        <w:rPr>
          <w:rFonts w:ascii="Times New Roman" w:hAnsi="Times New Roman"/>
          <w:color w:val="000000"/>
          <w:sz w:val="24"/>
          <w:szCs w:val="24"/>
          <w:lang w:val="kk-KZ"/>
        </w:rPr>
        <w:t>Метилпарагидроксибензоат (Е218)</w:t>
      </w:r>
    </w:p>
    <w:p w14:paraId="3526FF0E" w14:textId="77777777" w:rsidR="00AF19EE" w:rsidRPr="00051EC0" w:rsidRDefault="001B5AB9" w:rsidP="00C260D3">
      <w:pPr>
        <w:shd w:val="clear" w:color="auto" w:fill="FFFFFF"/>
        <w:spacing w:after="0" w:line="240" w:lineRule="auto"/>
        <w:jc w:val="both"/>
        <w:rPr>
          <w:rFonts w:ascii="Times New Roman" w:hAnsi="Times New Roman"/>
          <w:b/>
          <w:i/>
          <w:color w:val="000000"/>
          <w:sz w:val="24"/>
          <w:szCs w:val="24"/>
          <w:lang w:val="kk-KZ"/>
        </w:rPr>
      </w:pPr>
      <w:r w:rsidRPr="00051EC0">
        <w:rPr>
          <w:rFonts w:ascii="Times New Roman" w:hAnsi="Times New Roman"/>
          <w:color w:val="000000"/>
          <w:sz w:val="24"/>
          <w:szCs w:val="24"/>
          <w:lang w:val="kk-KZ"/>
        </w:rPr>
        <w:t>Тазартылған су</w:t>
      </w:r>
    </w:p>
    <w:p w14:paraId="3413945A" w14:textId="77777777" w:rsidR="00DF3381" w:rsidRPr="00051EC0" w:rsidRDefault="00DF3381" w:rsidP="00C260D3">
      <w:pPr>
        <w:autoSpaceDE w:val="0"/>
        <w:autoSpaceDN w:val="0"/>
        <w:adjustRightInd w:val="0"/>
        <w:spacing w:after="0" w:line="240" w:lineRule="auto"/>
        <w:rPr>
          <w:rFonts w:ascii="Times New Roman" w:eastAsia="TimesNewRomanPSMT" w:hAnsi="Times New Roman"/>
          <w:b/>
          <w:sz w:val="24"/>
          <w:szCs w:val="24"/>
          <w:lang w:val="kk-KZ" w:eastAsia="ru-RU"/>
        </w:rPr>
      </w:pPr>
      <w:r w:rsidRPr="00051EC0">
        <w:rPr>
          <w:rFonts w:ascii="Times New Roman" w:hAnsi="Times New Roman"/>
          <w:b/>
          <w:sz w:val="24"/>
          <w:szCs w:val="24"/>
          <w:lang w:val="kk-KZ" w:eastAsia="ru-RU"/>
        </w:rPr>
        <w:lastRenderedPageBreak/>
        <w:t xml:space="preserve">6.2. </w:t>
      </w:r>
      <w:r w:rsidR="001B5AB9" w:rsidRPr="00051EC0">
        <w:rPr>
          <w:rFonts w:ascii="Times New Roman" w:eastAsia="TimesNewRomanPSMT" w:hAnsi="Times New Roman"/>
          <w:b/>
          <w:sz w:val="24"/>
          <w:szCs w:val="24"/>
          <w:lang w:val="kk-KZ" w:eastAsia="ru-RU"/>
        </w:rPr>
        <w:t>Үйлесімсіздігі</w:t>
      </w:r>
    </w:p>
    <w:p w14:paraId="6E2F197C" w14:textId="2198C844" w:rsidR="0097697E" w:rsidRDefault="00EA10CF" w:rsidP="0097697E">
      <w:pPr>
        <w:autoSpaceDE w:val="0"/>
        <w:autoSpaceDN w:val="0"/>
        <w:adjustRightInd w:val="0"/>
        <w:spacing w:after="0" w:line="240" w:lineRule="auto"/>
        <w:rPr>
          <w:rFonts w:ascii="Times New Roman" w:eastAsia="TimesNewRomanPSMT" w:hAnsi="Times New Roman"/>
          <w:sz w:val="24"/>
          <w:szCs w:val="24"/>
          <w:lang w:val="kk-KZ" w:eastAsia="ru-RU"/>
        </w:rPr>
      </w:pPr>
      <w:r w:rsidRPr="00051EC0">
        <w:rPr>
          <w:rFonts w:ascii="Times New Roman" w:eastAsia="Times New Roman" w:hAnsi="Times New Roman"/>
          <w:sz w:val="24"/>
          <w:szCs w:val="24"/>
          <w:lang w:val="kk-KZ" w:eastAsia="ru-RU"/>
        </w:rPr>
        <w:t xml:space="preserve">4.5 </w:t>
      </w:r>
      <w:r w:rsidR="00A8365E" w:rsidRPr="00051EC0">
        <w:rPr>
          <w:rFonts w:ascii="Times New Roman" w:eastAsia="Times New Roman" w:hAnsi="Times New Roman"/>
          <w:sz w:val="24"/>
          <w:szCs w:val="24"/>
          <w:lang w:val="kk-KZ" w:eastAsia="ru-RU"/>
        </w:rPr>
        <w:t xml:space="preserve">бөлімін </w:t>
      </w:r>
      <w:r w:rsidR="0097697E" w:rsidRPr="00051EC0">
        <w:rPr>
          <w:rFonts w:ascii="Times New Roman" w:hAnsi="Times New Roman"/>
          <w:sz w:val="24"/>
          <w:szCs w:val="24"/>
          <w:lang w:val="kk-KZ" w:eastAsia="ru-RU"/>
        </w:rPr>
        <w:t>қараңыз</w:t>
      </w:r>
      <w:r w:rsidR="0097697E" w:rsidRPr="00051EC0">
        <w:rPr>
          <w:rFonts w:ascii="Times New Roman" w:eastAsia="TimesNewRomanPSMT" w:hAnsi="Times New Roman"/>
          <w:sz w:val="24"/>
          <w:szCs w:val="24"/>
          <w:lang w:val="kk-KZ" w:eastAsia="ru-RU"/>
        </w:rPr>
        <w:t>.</w:t>
      </w:r>
    </w:p>
    <w:p w14:paraId="7D4798FD" w14:textId="77777777" w:rsidR="001D7CD4" w:rsidRPr="00051EC0" w:rsidRDefault="001D7CD4" w:rsidP="0097697E">
      <w:pPr>
        <w:autoSpaceDE w:val="0"/>
        <w:autoSpaceDN w:val="0"/>
        <w:adjustRightInd w:val="0"/>
        <w:spacing w:after="0" w:line="240" w:lineRule="auto"/>
        <w:rPr>
          <w:rFonts w:ascii="Times New Roman" w:eastAsia="TimesNewRomanPSMT" w:hAnsi="Times New Roman"/>
          <w:sz w:val="24"/>
          <w:szCs w:val="24"/>
          <w:lang w:val="kk-KZ" w:eastAsia="ru-RU"/>
        </w:rPr>
      </w:pPr>
      <w:bookmarkStart w:id="7" w:name="_GoBack"/>
      <w:bookmarkEnd w:id="7"/>
    </w:p>
    <w:p w14:paraId="1FF18D41" w14:textId="77777777" w:rsidR="009128A3" w:rsidRPr="00051EC0" w:rsidRDefault="009128A3" w:rsidP="00C260D3">
      <w:pPr>
        <w:spacing w:after="0" w:line="240" w:lineRule="auto"/>
        <w:jc w:val="both"/>
        <w:rPr>
          <w:rFonts w:ascii="Times New Roman" w:hAnsi="Times New Roman"/>
          <w:b/>
          <w:sz w:val="24"/>
          <w:szCs w:val="24"/>
          <w:lang w:val="kk-KZ"/>
        </w:rPr>
      </w:pPr>
      <w:r w:rsidRPr="00051EC0">
        <w:rPr>
          <w:rFonts w:ascii="Times New Roman" w:hAnsi="Times New Roman"/>
          <w:b/>
          <w:sz w:val="24"/>
          <w:szCs w:val="24"/>
          <w:lang w:val="kk-KZ" w:bidi="ru-RU"/>
        </w:rPr>
        <w:t>6.3</w:t>
      </w:r>
      <w:r w:rsidR="00EA10CF" w:rsidRPr="00051EC0">
        <w:rPr>
          <w:rFonts w:ascii="Times New Roman" w:hAnsi="Times New Roman"/>
          <w:b/>
          <w:sz w:val="24"/>
          <w:szCs w:val="24"/>
          <w:lang w:val="kk-KZ" w:bidi="ru-RU"/>
        </w:rPr>
        <w:t xml:space="preserve"> </w:t>
      </w:r>
      <w:r w:rsidR="0062738B" w:rsidRPr="00051EC0">
        <w:rPr>
          <w:rFonts w:ascii="Times New Roman" w:hAnsi="Times New Roman"/>
          <w:b/>
          <w:sz w:val="24"/>
          <w:szCs w:val="24"/>
          <w:lang w:val="kk-KZ" w:bidi="ru-RU"/>
        </w:rPr>
        <w:t>Жарамдылық мерзімі</w:t>
      </w:r>
    </w:p>
    <w:p w14:paraId="10C4BCF9" w14:textId="77777777" w:rsidR="00EA10CF" w:rsidRPr="00051EC0" w:rsidRDefault="00EA10CF" w:rsidP="00C260D3">
      <w:pPr>
        <w:pStyle w:val="21"/>
        <w:widowControl w:val="0"/>
        <w:ind w:firstLine="0"/>
        <w:rPr>
          <w:sz w:val="24"/>
          <w:szCs w:val="24"/>
          <w:lang w:val="kk-KZ"/>
        </w:rPr>
      </w:pPr>
      <w:r w:rsidRPr="00051EC0">
        <w:rPr>
          <w:sz w:val="24"/>
          <w:szCs w:val="24"/>
          <w:lang w:val="kk-KZ"/>
        </w:rPr>
        <w:t xml:space="preserve">3 </w:t>
      </w:r>
      <w:r w:rsidR="0062738B" w:rsidRPr="00051EC0">
        <w:rPr>
          <w:sz w:val="24"/>
          <w:szCs w:val="24"/>
          <w:lang w:val="kk-KZ"/>
        </w:rPr>
        <w:t>жыл.</w:t>
      </w:r>
    </w:p>
    <w:p w14:paraId="6692656F" w14:textId="47F62304" w:rsidR="0071767F" w:rsidRDefault="0062738B" w:rsidP="00C260D3">
      <w:pPr>
        <w:spacing w:after="0" w:line="240" w:lineRule="auto"/>
        <w:jc w:val="both"/>
        <w:rPr>
          <w:rFonts w:ascii="Times New Roman" w:eastAsia="Times New Roman" w:hAnsi="Times New Roman"/>
          <w:sz w:val="24"/>
          <w:szCs w:val="24"/>
          <w:lang w:val="kk-KZ" w:eastAsia="ru-RU"/>
        </w:rPr>
      </w:pPr>
      <w:r w:rsidRPr="00051EC0">
        <w:rPr>
          <w:rFonts w:ascii="Times New Roman" w:eastAsia="Times New Roman" w:hAnsi="Times New Roman"/>
          <w:sz w:val="24"/>
          <w:szCs w:val="24"/>
          <w:lang w:val="kk-KZ" w:eastAsia="ru-RU"/>
        </w:rPr>
        <w:t>Жарамдылық мерзімі өткеннен кейін қолдануға болмайды</w:t>
      </w:r>
      <w:r w:rsidR="00E36BAF" w:rsidRPr="00051EC0">
        <w:rPr>
          <w:rFonts w:ascii="Times New Roman" w:eastAsia="Times New Roman" w:hAnsi="Times New Roman"/>
          <w:sz w:val="24"/>
          <w:szCs w:val="24"/>
          <w:lang w:val="kk-KZ" w:eastAsia="ru-RU"/>
        </w:rPr>
        <w:t>.</w:t>
      </w:r>
    </w:p>
    <w:p w14:paraId="48AA24D2" w14:textId="77777777" w:rsidR="001D7CD4" w:rsidRPr="00051EC0" w:rsidRDefault="001D7CD4" w:rsidP="00C260D3">
      <w:pPr>
        <w:spacing w:after="0" w:line="240" w:lineRule="auto"/>
        <w:jc w:val="both"/>
        <w:rPr>
          <w:rFonts w:ascii="Times New Roman" w:eastAsia="Times New Roman" w:hAnsi="Times New Roman"/>
          <w:b/>
          <w:sz w:val="24"/>
          <w:szCs w:val="24"/>
          <w:lang w:val="kk-KZ" w:eastAsia="ru-RU"/>
        </w:rPr>
      </w:pPr>
    </w:p>
    <w:p w14:paraId="194A5062" w14:textId="77777777" w:rsidR="00632571" w:rsidRPr="00051EC0" w:rsidRDefault="00632571" w:rsidP="008109C4">
      <w:pPr>
        <w:spacing w:after="0" w:line="240" w:lineRule="auto"/>
        <w:jc w:val="both"/>
        <w:rPr>
          <w:rFonts w:ascii="Times New Roman" w:eastAsia="Times New Roman" w:hAnsi="Times New Roman"/>
          <w:b/>
          <w:sz w:val="24"/>
          <w:szCs w:val="24"/>
          <w:lang w:val="kk-KZ" w:eastAsia="ru-RU"/>
        </w:rPr>
      </w:pPr>
      <w:r w:rsidRPr="00051EC0">
        <w:rPr>
          <w:rFonts w:ascii="Times New Roman" w:eastAsia="Times New Roman" w:hAnsi="Times New Roman"/>
          <w:b/>
          <w:sz w:val="24"/>
          <w:szCs w:val="24"/>
          <w:lang w:val="kk-KZ" w:eastAsia="ru-RU"/>
        </w:rPr>
        <w:t>6.4</w:t>
      </w:r>
      <w:r w:rsidR="00EA10CF" w:rsidRPr="00051EC0">
        <w:rPr>
          <w:rFonts w:ascii="Times New Roman" w:eastAsia="Times New Roman" w:hAnsi="Times New Roman"/>
          <w:b/>
          <w:sz w:val="24"/>
          <w:szCs w:val="24"/>
          <w:lang w:val="kk-KZ" w:eastAsia="ru-RU"/>
        </w:rPr>
        <w:t xml:space="preserve"> </w:t>
      </w:r>
      <w:r w:rsidR="0062738B" w:rsidRPr="00051EC0">
        <w:rPr>
          <w:rFonts w:ascii="Times New Roman" w:hAnsi="Times New Roman"/>
          <w:b/>
          <w:sz w:val="24"/>
          <w:szCs w:val="24"/>
          <w:lang w:val="kk-KZ" w:bidi="ru-RU"/>
        </w:rPr>
        <w:t>Сақтау кезіндегі ерекше сақтық шаралары</w:t>
      </w:r>
    </w:p>
    <w:p w14:paraId="52FA7925" w14:textId="77777777" w:rsidR="008109C4" w:rsidRPr="00051EC0" w:rsidRDefault="008109C4" w:rsidP="008109C4">
      <w:pPr>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 xml:space="preserve">Түпнұсқалық қаптамасында, 25 ºС-ден аспайтын температурада сақтау керек. </w:t>
      </w:r>
    </w:p>
    <w:p w14:paraId="6E066D76" w14:textId="7EC56212" w:rsidR="00632571" w:rsidRDefault="0062738B" w:rsidP="008109C4">
      <w:pPr>
        <w:spacing w:after="0" w:line="240" w:lineRule="auto"/>
        <w:jc w:val="both"/>
        <w:rPr>
          <w:rFonts w:ascii="Times New Roman" w:hAnsi="Times New Roman"/>
          <w:sz w:val="24"/>
          <w:szCs w:val="24"/>
          <w:lang w:val="kk-KZ"/>
        </w:rPr>
      </w:pPr>
      <w:r w:rsidRPr="00051EC0">
        <w:rPr>
          <w:rFonts w:ascii="Times New Roman" w:eastAsia="Times New Roman" w:hAnsi="Times New Roman"/>
          <w:sz w:val="24"/>
          <w:szCs w:val="24"/>
          <w:lang w:val="kk-KZ" w:eastAsia="ru-RU"/>
        </w:rPr>
        <w:t>Балалардың қолы жетпейтін жерде сақтау керек</w:t>
      </w:r>
      <w:r w:rsidR="00632571" w:rsidRPr="00051EC0">
        <w:rPr>
          <w:rFonts w:ascii="Times New Roman" w:hAnsi="Times New Roman"/>
          <w:sz w:val="24"/>
          <w:szCs w:val="24"/>
          <w:lang w:val="kk-KZ"/>
        </w:rPr>
        <w:t xml:space="preserve">! </w:t>
      </w:r>
      <w:bookmarkStart w:id="8" w:name="2175220289"/>
    </w:p>
    <w:p w14:paraId="75503E0D" w14:textId="77777777" w:rsidR="001D7CD4" w:rsidRPr="00051EC0" w:rsidRDefault="001D7CD4" w:rsidP="008109C4">
      <w:pPr>
        <w:spacing w:after="0" w:line="240" w:lineRule="auto"/>
        <w:jc w:val="both"/>
        <w:rPr>
          <w:rFonts w:ascii="Times New Roman" w:hAnsi="Times New Roman"/>
          <w:sz w:val="24"/>
          <w:szCs w:val="24"/>
          <w:lang w:val="kk-KZ"/>
        </w:rPr>
      </w:pPr>
    </w:p>
    <w:bookmarkEnd w:id="8"/>
    <w:p w14:paraId="07A22CB9" w14:textId="77777777" w:rsidR="009F7FB5" w:rsidRPr="00051EC0" w:rsidRDefault="009F7FB5" w:rsidP="008109C4">
      <w:pPr>
        <w:pStyle w:val="Nagwekstrony"/>
        <w:jc w:val="both"/>
        <w:rPr>
          <w:rFonts w:ascii="Times New Roman" w:hAnsi="Times New Roman" w:cs="Times New Roman"/>
          <w:lang w:val="kk-KZ"/>
        </w:rPr>
      </w:pPr>
      <w:r w:rsidRPr="00051EC0">
        <w:rPr>
          <w:rFonts w:ascii="Times New Roman" w:hAnsi="Times New Roman" w:cs="Times New Roman"/>
          <w:b/>
          <w:lang w:val="kk-KZ" w:eastAsia="ru-RU"/>
        </w:rPr>
        <w:t>6.5 Шығарылу түрі және қаптамасы</w:t>
      </w:r>
      <w:r w:rsidRPr="00051EC0">
        <w:rPr>
          <w:rFonts w:ascii="Times New Roman" w:hAnsi="Times New Roman" w:cs="Times New Roman"/>
          <w:lang w:val="kk-KZ"/>
        </w:rPr>
        <w:t xml:space="preserve"> </w:t>
      </w:r>
    </w:p>
    <w:p w14:paraId="739A7B90" w14:textId="77777777" w:rsidR="001F5520" w:rsidRPr="00051EC0" w:rsidRDefault="001F5520" w:rsidP="001F5520">
      <w:pPr>
        <w:pStyle w:val="Nagwekstrony"/>
        <w:jc w:val="both"/>
        <w:rPr>
          <w:rFonts w:ascii="Times New Roman" w:hAnsi="Times New Roman" w:cs="Times New Roman"/>
          <w:lang w:val="kk-KZ"/>
        </w:rPr>
      </w:pPr>
      <w:r w:rsidRPr="00051EC0">
        <w:rPr>
          <w:rFonts w:ascii="Times New Roman" w:hAnsi="Times New Roman" w:cs="Times New Roman"/>
          <w:lang w:val="kk-KZ"/>
        </w:rPr>
        <w:t>20 г препараттан герметикалықты қамтамасыз ететін алюминий жарғақшасы бар сыйымдылығы 20 г және полипропилен қақпақпен жабылған алюминий сықпаларда.</w:t>
      </w:r>
    </w:p>
    <w:p w14:paraId="088332A9" w14:textId="4B608321" w:rsidR="001F5520" w:rsidRDefault="001F5520" w:rsidP="001F5520">
      <w:pPr>
        <w:spacing w:after="0" w:line="240" w:lineRule="auto"/>
        <w:ind w:right="-6"/>
        <w:jc w:val="both"/>
        <w:rPr>
          <w:rFonts w:ascii="Times New Roman" w:hAnsi="Times New Roman"/>
          <w:sz w:val="24"/>
          <w:szCs w:val="24"/>
          <w:lang w:val="kk-KZ"/>
        </w:rPr>
      </w:pPr>
      <w:r w:rsidRPr="00051EC0">
        <w:rPr>
          <w:rFonts w:ascii="Times New Roman" w:hAnsi="Times New Roman"/>
          <w:sz w:val="24"/>
          <w:szCs w:val="24"/>
          <w:lang w:val="kk-KZ"/>
        </w:rPr>
        <w:t>1 сықпадан медициналық қолдану жөніндегі қазақ және орыс тілдеріндегі нұсқаулықпен бірге картон қорапшаға салынады.</w:t>
      </w:r>
    </w:p>
    <w:p w14:paraId="50936BD1" w14:textId="77777777" w:rsidR="001D7CD4" w:rsidRPr="00051EC0" w:rsidRDefault="001D7CD4" w:rsidP="001F5520">
      <w:pPr>
        <w:spacing w:after="0" w:line="240" w:lineRule="auto"/>
        <w:ind w:right="-6"/>
        <w:jc w:val="both"/>
        <w:rPr>
          <w:rFonts w:ascii="Times New Roman" w:hAnsi="Times New Roman"/>
          <w:sz w:val="24"/>
          <w:szCs w:val="24"/>
          <w:lang w:val="kk-KZ"/>
        </w:rPr>
      </w:pPr>
    </w:p>
    <w:p w14:paraId="2C3B2DE0" w14:textId="77777777" w:rsidR="00EB5DA3" w:rsidRPr="00051EC0" w:rsidRDefault="00EB5DA3" w:rsidP="001F5520">
      <w:pPr>
        <w:autoSpaceDE w:val="0"/>
        <w:autoSpaceDN w:val="0"/>
        <w:adjustRightInd w:val="0"/>
        <w:spacing w:after="0" w:line="240" w:lineRule="auto"/>
        <w:jc w:val="both"/>
        <w:rPr>
          <w:rFonts w:ascii="Times New Roman" w:eastAsia="TimesNewRomanPSMT" w:hAnsi="Times New Roman"/>
          <w:b/>
          <w:sz w:val="24"/>
          <w:szCs w:val="24"/>
          <w:lang w:val="kk-KZ" w:eastAsia="ru-RU"/>
        </w:rPr>
      </w:pPr>
      <w:r w:rsidRPr="00051EC0">
        <w:rPr>
          <w:rFonts w:ascii="Times New Roman" w:hAnsi="Times New Roman"/>
          <w:b/>
          <w:sz w:val="24"/>
          <w:szCs w:val="24"/>
          <w:lang w:val="kk-KZ" w:eastAsia="ru-RU"/>
        </w:rPr>
        <w:t xml:space="preserve">6.6 </w:t>
      </w:r>
      <w:r w:rsidR="0062738B" w:rsidRPr="00051EC0">
        <w:rPr>
          <w:rFonts w:ascii="Times New Roman" w:eastAsia="TimesNewRomanPSMT" w:hAnsi="Times New Roman"/>
          <w:b/>
          <w:sz w:val="24"/>
          <w:szCs w:val="24"/>
          <w:lang w:val="kk-KZ" w:eastAsia="ru-RU"/>
        </w:rPr>
        <w:t>Пайдаланылған дәрілік препаратты немесе дәрілік препаратты қолданудан кейін немесе онымен жұмыс істеуден кейін алынған қалдықтарды жою кезіндегі ерекше сақтық шаралары</w:t>
      </w:r>
      <w:r w:rsidRPr="00051EC0">
        <w:rPr>
          <w:rFonts w:ascii="Times New Roman" w:eastAsia="TimesNewRomanPSMT" w:hAnsi="Times New Roman"/>
          <w:b/>
          <w:sz w:val="24"/>
          <w:szCs w:val="24"/>
          <w:lang w:val="kk-KZ" w:eastAsia="ru-RU"/>
        </w:rPr>
        <w:t>.</w:t>
      </w:r>
    </w:p>
    <w:p w14:paraId="755BB1DB" w14:textId="52B646BC" w:rsidR="00EB5DA3" w:rsidRDefault="00266AD8" w:rsidP="001F5520">
      <w:pPr>
        <w:autoSpaceDE w:val="0"/>
        <w:autoSpaceDN w:val="0"/>
        <w:adjustRightInd w:val="0"/>
        <w:spacing w:after="0" w:line="240" w:lineRule="auto"/>
        <w:jc w:val="both"/>
        <w:rPr>
          <w:rFonts w:ascii="Times New Roman" w:hAnsi="Times New Roman"/>
          <w:sz w:val="24"/>
          <w:szCs w:val="24"/>
          <w:lang w:val="kk-KZ"/>
        </w:rPr>
      </w:pPr>
      <w:r w:rsidRPr="00051EC0">
        <w:rPr>
          <w:rFonts w:ascii="Times New Roman" w:hAnsi="Times New Roman"/>
          <w:sz w:val="24"/>
          <w:szCs w:val="24"/>
          <w:lang w:val="kk-KZ"/>
        </w:rPr>
        <w:t>Пайдаланылмаған дәрілік препарат және қалдықтар жергілікті ережелерге сәйкес жойылуы керек</w:t>
      </w:r>
      <w:r w:rsidR="00EB5DA3" w:rsidRPr="00051EC0">
        <w:rPr>
          <w:rFonts w:ascii="Times New Roman" w:hAnsi="Times New Roman"/>
          <w:sz w:val="24"/>
          <w:szCs w:val="24"/>
          <w:lang w:val="kk-KZ"/>
        </w:rPr>
        <w:t>.</w:t>
      </w:r>
    </w:p>
    <w:p w14:paraId="35C46B98" w14:textId="77777777" w:rsidR="001D7CD4" w:rsidRPr="00051EC0" w:rsidRDefault="001D7CD4" w:rsidP="001F5520">
      <w:pPr>
        <w:autoSpaceDE w:val="0"/>
        <w:autoSpaceDN w:val="0"/>
        <w:adjustRightInd w:val="0"/>
        <w:spacing w:after="0" w:line="240" w:lineRule="auto"/>
        <w:jc w:val="both"/>
        <w:rPr>
          <w:rFonts w:ascii="Times New Roman" w:hAnsi="Times New Roman"/>
          <w:sz w:val="24"/>
          <w:szCs w:val="24"/>
          <w:lang w:val="kk-KZ"/>
        </w:rPr>
      </w:pPr>
    </w:p>
    <w:p w14:paraId="59C30356" w14:textId="77777777" w:rsidR="00175B1F" w:rsidRPr="00051EC0" w:rsidRDefault="00175B1F" w:rsidP="001F5520">
      <w:pPr>
        <w:pStyle w:val="a3"/>
        <w:widowControl w:val="0"/>
        <w:spacing w:before="0" w:beforeAutospacing="0" w:after="0" w:afterAutospacing="0"/>
        <w:jc w:val="both"/>
        <w:rPr>
          <w:rFonts w:eastAsia="TimesNewRomanPSMT"/>
          <w:b/>
          <w:bCs/>
          <w:lang w:val="kk-KZ"/>
        </w:rPr>
      </w:pPr>
      <w:r w:rsidRPr="00051EC0">
        <w:rPr>
          <w:rFonts w:eastAsia="TimesNewRomanPSMT"/>
          <w:b/>
          <w:bCs/>
          <w:lang w:val="kk-KZ"/>
        </w:rPr>
        <w:t xml:space="preserve">6.7 </w:t>
      </w:r>
      <w:r w:rsidR="0062738B" w:rsidRPr="00051EC0">
        <w:rPr>
          <w:b/>
          <w:lang w:val="kk-KZ"/>
        </w:rPr>
        <w:t>Дәріханалардан босатылу шарттары</w:t>
      </w:r>
    </w:p>
    <w:p w14:paraId="2963DFEC" w14:textId="77777777" w:rsidR="00272EF6" w:rsidRPr="00051EC0" w:rsidRDefault="00266AD8" w:rsidP="00C260D3">
      <w:pPr>
        <w:pStyle w:val="a3"/>
        <w:widowControl w:val="0"/>
        <w:spacing w:before="0" w:beforeAutospacing="0" w:after="0" w:afterAutospacing="0"/>
        <w:jc w:val="both"/>
        <w:rPr>
          <w:lang w:val="kk-KZ"/>
        </w:rPr>
      </w:pPr>
      <w:r w:rsidRPr="00051EC0">
        <w:rPr>
          <w:rFonts w:eastAsia="TimesNewRomanPSMT"/>
          <w:bCs/>
          <w:lang w:val="kk-KZ"/>
        </w:rPr>
        <w:t>Р</w:t>
      </w:r>
      <w:r w:rsidR="00175B1F" w:rsidRPr="00051EC0">
        <w:rPr>
          <w:rFonts w:eastAsia="TimesNewRomanPSMT"/>
          <w:bCs/>
          <w:lang w:val="kk-KZ"/>
        </w:rPr>
        <w:t>ецепт</w:t>
      </w:r>
      <w:r w:rsidRPr="00051EC0">
        <w:rPr>
          <w:rFonts w:eastAsia="TimesNewRomanPSMT"/>
          <w:bCs/>
          <w:lang w:val="kk-KZ"/>
        </w:rPr>
        <w:t>ісіз</w:t>
      </w:r>
    </w:p>
    <w:p w14:paraId="779226DD" w14:textId="77777777" w:rsidR="00EB5DA3" w:rsidRPr="00051EC0" w:rsidRDefault="00EB5DA3" w:rsidP="00C260D3">
      <w:pPr>
        <w:widowControl w:val="0"/>
        <w:autoSpaceDE w:val="0"/>
        <w:autoSpaceDN w:val="0"/>
        <w:adjustRightInd w:val="0"/>
        <w:spacing w:after="0" w:line="240" w:lineRule="auto"/>
        <w:jc w:val="both"/>
        <w:rPr>
          <w:rFonts w:ascii="Times New Roman" w:eastAsia="Times New Roman" w:hAnsi="Times New Roman"/>
          <w:sz w:val="24"/>
          <w:szCs w:val="24"/>
          <w:lang w:val="kk-KZ" w:eastAsia="ru-RU"/>
        </w:rPr>
      </w:pPr>
    </w:p>
    <w:p w14:paraId="3CE9ED16" w14:textId="77777777" w:rsidR="00120934" w:rsidRPr="00051EC0" w:rsidRDefault="008407EF" w:rsidP="00C260D3">
      <w:pPr>
        <w:autoSpaceDE w:val="0"/>
        <w:autoSpaceDN w:val="0"/>
        <w:spacing w:after="0" w:line="240" w:lineRule="auto"/>
        <w:jc w:val="both"/>
        <w:rPr>
          <w:rFonts w:ascii="Times New Roman" w:eastAsia="Times New Roman" w:hAnsi="Times New Roman"/>
          <w:b/>
          <w:sz w:val="24"/>
          <w:szCs w:val="24"/>
          <w:lang w:val="kk-KZ" w:eastAsia="ru-RU"/>
        </w:rPr>
      </w:pPr>
      <w:r w:rsidRPr="00051EC0">
        <w:rPr>
          <w:rFonts w:ascii="Times New Roman" w:eastAsia="Times New Roman" w:hAnsi="Times New Roman"/>
          <w:b/>
          <w:sz w:val="24"/>
          <w:szCs w:val="24"/>
          <w:lang w:val="uk-UA" w:eastAsia="ru-RU"/>
        </w:rPr>
        <w:t xml:space="preserve">7. </w:t>
      </w:r>
      <w:r w:rsidR="0062738B" w:rsidRPr="00051EC0">
        <w:rPr>
          <w:rFonts w:ascii="Times New Roman" w:eastAsia="Times New Roman" w:hAnsi="Times New Roman"/>
          <w:b/>
          <w:sz w:val="24"/>
          <w:szCs w:val="24"/>
          <w:lang w:val="uk-UA" w:eastAsia="ru-RU"/>
        </w:rPr>
        <w:t>ТІРКЕУ КУӘЛІГІНІҢ ҰСТАУШЫСЫ</w:t>
      </w:r>
    </w:p>
    <w:p w14:paraId="7539481F" w14:textId="77777777" w:rsidR="00AF19EE" w:rsidRPr="00051EC0" w:rsidRDefault="00AF19EE" w:rsidP="00C260D3">
      <w:pPr>
        <w:spacing w:after="0" w:line="240" w:lineRule="auto"/>
        <w:jc w:val="both"/>
        <w:rPr>
          <w:rFonts w:ascii="Times New Roman" w:eastAsia="Times New Roman" w:hAnsi="Times New Roman"/>
          <w:sz w:val="24"/>
          <w:szCs w:val="24"/>
          <w:lang w:eastAsia="ru-RU"/>
        </w:rPr>
      </w:pPr>
      <w:r w:rsidRPr="00051EC0">
        <w:rPr>
          <w:rFonts w:ascii="Times New Roman" w:eastAsia="Times New Roman" w:hAnsi="Times New Roman"/>
          <w:sz w:val="24"/>
          <w:szCs w:val="24"/>
          <w:lang w:eastAsia="ru-RU"/>
        </w:rPr>
        <w:t>Румыния,</w:t>
      </w:r>
    </w:p>
    <w:p w14:paraId="3190B304" w14:textId="77777777" w:rsidR="00AF19EE" w:rsidRPr="00051EC0" w:rsidRDefault="00AF19EE" w:rsidP="00C260D3">
      <w:pPr>
        <w:spacing w:after="0" w:line="240" w:lineRule="auto"/>
        <w:jc w:val="both"/>
        <w:rPr>
          <w:rFonts w:ascii="Times New Roman" w:eastAsia="Times New Roman" w:hAnsi="Times New Roman"/>
          <w:sz w:val="24"/>
          <w:szCs w:val="24"/>
          <w:lang w:eastAsia="ru-RU"/>
        </w:rPr>
      </w:pPr>
      <w:proofErr w:type="spellStart"/>
      <w:r w:rsidRPr="00051EC0">
        <w:rPr>
          <w:rFonts w:ascii="Times New Roman" w:eastAsia="Times New Roman" w:hAnsi="Times New Roman"/>
          <w:sz w:val="24"/>
          <w:szCs w:val="24"/>
          <w:lang w:eastAsia="ru-RU"/>
        </w:rPr>
        <w:t>Ромфарм</w:t>
      </w:r>
      <w:proofErr w:type="spellEnd"/>
      <w:r w:rsidRPr="00051EC0">
        <w:rPr>
          <w:rFonts w:ascii="Times New Roman" w:eastAsia="Times New Roman" w:hAnsi="Times New Roman"/>
          <w:sz w:val="24"/>
          <w:szCs w:val="24"/>
          <w:lang w:eastAsia="ru-RU"/>
        </w:rPr>
        <w:t xml:space="preserve"> Компани С.Р.Л.,</w:t>
      </w:r>
    </w:p>
    <w:p w14:paraId="17306DB5" w14:textId="3FD58793" w:rsidR="00AF19EE" w:rsidRPr="00051EC0" w:rsidRDefault="00AF19EE" w:rsidP="00C260D3">
      <w:pPr>
        <w:spacing w:after="0" w:line="240" w:lineRule="auto"/>
        <w:jc w:val="both"/>
        <w:rPr>
          <w:rFonts w:ascii="Times New Roman" w:eastAsia="Times New Roman" w:hAnsi="Times New Roman"/>
          <w:sz w:val="24"/>
          <w:szCs w:val="24"/>
          <w:lang w:eastAsia="ru-RU"/>
        </w:rPr>
      </w:pPr>
      <w:proofErr w:type="spellStart"/>
      <w:r w:rsidRPr="00051EC0">
        <w:rPr>
          <w:rFonts w:ascii="Times New Roman" w:eastAsia="Times New Roman" w:hAnsi="Times New Roman"/>
          <w:sz w:val="24"/>
          <w:szCs w:val="24"/>
          <w:lang w:eastAsia="ru-RU"/>
        </w:rPr>
        <w:t>Ероилор</w:t>
      </w:r>
      <w:proofErr w:type="spellEnd"/>
      <w:r w:rsidR="00A13FC7" w:rsidRPr="00051EC0">
        <w:rPr>
          <w:rFonts w:ascii="Times New Roman" w:eastAsia="Times New Roman" w:hAnsi="Times New Roman"/>
          <w:sz w:val="24"/>
          <w:szCs w:val="24"/>
          <w:lang w:val="kk-KZ" w:eastAsia="ru-RU"/>
        </w:rPr>
        <w:t xml:space="preserve"> к</w:t>
      </w:r>
      <w:r w:rsidR="00425486">
        <w:rPr>
          <w:rFonts w:ascii="Times New Roman" w:eastAsia="Times New Roman" w:hAnsi="Times New Roman"/>
          <w:sz w:val="24"/>
          <w:szCs w:val="24"/>
          <w:lang w:val="kk-KZ" w:eastAsia="ru-RU"/>
        </w:rPr>
        <w:t>өш.</w:t>
      </w:r>
      <w:r w:rsidR="00A13FC7" w:rsidRPr="00051EC0">
        <w:rPr>
          <w:rFonts w:ascii="Times New Roman" w:eastAsia="Times New Roman" w:hAnsi="Times New Roman"/>
          <w:sz w:val="24"/>
          <w:szCs w:val="24"/>
          <w:lang w:eastAsia="ru-RU"/>
        </w:rPr>
        <w:t xml:space="preserve">, № 1А, </w:t>
      </w:r>
      <w:proofErr w:type="spellStart"/>
      <w:r w:rsidRPr="00051EC0">
        <w:rPr>
          <w:rFonts w:ascii="Times New Roman" w:eastAsia="Times New Roman" w:hAnsi="Times New Roman"/>
          <w:sz w:val="24"/>
          <w:szCs w:val="24"/>
          <w:lang w:eastAsia="ru-RU"/>
        </w:rPr>
        <w:t>Отопень</w:t>
      </w:r>
      <w:proofErr w:type="spellEnd"/>
      <w:r w:rsidR="00A13FC7" w:rsidRPr="00051EC0">
        <w:rPr>
          <w:rFonts w:ascii="Times New Roman" w:eastAsia="Times New Roman" w:hAnsi="Times New Roman"/>
          <w:sz w:val="24"/>
          <w:szCs w:val="24"/>
          <w:lang w:val="kk-KZ" w:eastAsia="ru-RU"/>
        </w:rPr>
        <w:t xml:space="preserve"> қ.</w:t>
      </w:r>
      <w:r w:rsidRPr="00051EC0">
        <w:rPr>
          <w:rFonts w:ascii="Times New Roman" w:eastAsia="Times New Roman" w:hAnsi="Times New Roman"/>
          <w:sz w:val="24"/>
          <w:szCs w:val="24"/>
          <w:lang w:eastAsia="ru-RU"/>
        </w:rPr>
        <w:t xml:space="preserve">, </w:t>
      </w:r>
    </w:p>
    <w:p w14:paraId="37ED76A5" w14:textId="77777777" w:rsidR="004F7623" w:rsidRPr="00051EC0" w:rsidRDefault="00E06E89" w:rsidP="00C260D3">
      <w:pPr>
        <w:spacing w:after="0" w:line="240" w:lineRule="auto"/>
        <w:rPr>
          <w:rFonts w:ascii="Times New Roman" w:hAnsi="Times New Roman"/>
          <w:sz w:val="24"/>
          <w:szCs w:val="24"/>
          <w:lang w:val="kk-KZ"/>
        </w:rPr>
      </w:pPr>
      <w:r w:rsidRPr="00051EC0">
        <w:rPr>
          <w:rFonts w:ascii="Times New Roman" w:hAnsi="Times New Roman"/>
          <w:sz w:val="24"/>
          <w:szCs w:val="24"/>
        </w:rPr>
        <w:t>тел. +40 21 350 4640</w:t>
      </w:r>
    </w:p>
    <w:p w14:paraId="2BED7321" w14:textId="77777777" w:rsidR="00E06E89" w:rsidRPr="00051EC0" w:rsidRDefault="00E06E89" w:rsidP="00C260D3">
      <w:pPr>
        <w:spacing w:after="0" w:line="240" w:lineRule="auto"/>
        <w:rPr>
          <w:rFonts w:ascii="Times New Roman" w:hAnsi="Times New Roman"/>
          <w:sz w:val="24"/>
          <w:szCs w:val="24"/>
          <w:lang w:val="kk-KZ"/>
        </w:rPr>
      </w:pPr>
      <w:r w:rsidRPr="00051EC0">
        <w:rPr>
          <w:rFonts w:ascii="Times New Roman" w:hAnsi="Times New Roman"/>
          <w:sz w:val="24"/>
          <w:szCs w:val="24"/>
        </w:rPr>
        <w:t>факс: +40 21 350 4641</w:t>
      </w:r>
      <w:r w:rsidR="004F7623" w:rsidRPr="00051EC0">
        <w:rPr>
          <w:rFonts w:ascii="Times New Roman" w:hAnsi="Times New Roman"/>
          <w:sz w:val="24"/>
          <w:szCs w:val="24"/>
          <w:lang w:val="kk-KZ"/>
        </w:rPr>
        <w:t xml:space="preserve"> </w:t>
      </w:r>
    </w:p>
    <w:p w14:paraId="4F669500" w14:textId="77777777" w:rsidR="008660D6" w:rsidRPr="00051EC0" w:rsidRDefault="00A13FC7" w:rsidP="00C260D3">
      <w:pPr>
        <w:spacing w:after="0" w:line="240" w:lineRule="auto"/>
        <w:ind w:left="127" w:hanging="127"/>
        <w:rPr>
          <w:rFonts w:ascii="Times New Roman" w:hAnsi="Times New Roman"/>
          <w:sz w:val="24"/>
          <w:szCs w:val="24"/>
          <w:lang w:bidi="en-US"/>
        </w:rPr>
      </w:pPr>
      <w:r w:rsidRPr="00051EC0">
        <w:rPr>
          <w:rFonts w:ascii="Times New Roman" w:eastAsia="Microsoft Sans Serif" w:hAnsi="Times New Roman"/>
          <w:sz w:val="24"/>
          <w:szCs w:val="24"/>
          <w:lang w:val="kk-KZ" w:bidi="ru-RU"/>
        </w:rPr>
        <w:t>Э</w:t>
      </w:r>
      <w:proofErr w:type="spellStart"/>
      <w:r w:rsidR="00CD1CD6" w:rsidRPr="00051EC0">
        <w:rPr>
          <w:rFonts w:ascii="Times New Roman" w:eastAsia="Microsoft Sans Serif" w:hAnsi="Times New Roman"/>
          <w:sz w:val="24"/>
          <w:szCs w:val="24"/>
          <w:lang w:bidi="ru-RU"/>
        </w:rPr>
        <w:t>лектрон</w:t>
      </w:r>
      <w:proofErr w:type="spellEnd"/>
      <w:r w:rsidRPr="00051EC0">
        <w:rPr>
          <w:rFonts w:ascii="Times New Roman" w:eastAsia="Microsoft Sans Serif" w:hAnsi="Times New Roman"/>
          <w:sz w:val="24"/>
          <w:szCs w:val="24"/>
          <w:lang w:val="kk-KZ" w:bidi="ru-RU"/>
        </w:rPr>
        <w:t>ды пошта</w:t>
      </w:r>
      <w:r w:rsidR="00CD1CD6" w:rsidRPr="00051EC0">
        <w:rPr>
          <w:rFonts w:ascii="Times New Roman" w:eastAsia="Microsoft Sans Serif" w:hAnsi="Times New Roman"/>
          <w:sz w:val="24"/>
          <w:szCs w:val="24"/>
          <w:lang w:bidi="ru-RU"/>
        </w:rPr>
        <w:t xml:space="preserve">: </w:t>
      </w:r>
      <w:hyperlink r:id="rId9" w:history="1">
        <w:r w:rsidR="00E06E89" w:rsidRPr="00051EC0">
          <w:rPr>
            <w:rStyle w:val="af"/>
            <w:rFonts w:ascii="Times New Roman" w:hAnsi="Times New Roman"/>
            <w:color w:val="auto"/>
            <w:sz w:val="24"/>
            <w:szCs w:val="24"/>
            <w:u w:val="none"/>
            <w:lang w:bidi="en-US"/>
          </w:rPr>
          <w:t>office@rompharm.ro</w:t>
        </w:r>
      </w:hyperlink>
    </w:p>
    <w:p w14:paraId="2D6EFCF0" w14:textId="77777777" w:rsidR="00E06E89" w:rsidRPr="00051EC0" w:rsidRDefault="00E06E89" w:rsidP="00C260D3">
      <w:pPr>
        <w:spacing w:after="0" w:line="240" w:lineRule="auto"/>
        <w:ind w:left="127"/>
        <w:rPr>
          <w:rFonts w:ascii="Times New Roman" w:eastAsia="Times New Roman" w:hAnsi="Times New Roman"/>
          <w:b/>
          <w:sz w:val="24"/>
          <w:szCs w:val="24"/>
          <w:lang w:val="uk-UA" w:eastAsia="ru-RU"/>
        </w:rPr>
      </w:pPr>
    </w:p>
    <w:p w14:paraId="15EA5829" w14:textId="77777777" w:rsidR="00593F7B" w:rsidRPr="00051EC0" w:rsidRDefault="00593F7B" w:rsidP="00C260D3">
      <w:pPr>
        <w:autoSpaceDE w:val="0"/>
        <w:autoSpaceDN w:val="0"/>
        <w:spacing w:after="0" w:line="240" w:lineRule="auto"/>
        <w:rPr>
          <w:rFonts w:ascii="Times New Roman" w:eastAsia="Times New Roman" w:hAnsi="Times New Roman"/>
          <w:b/>
          <w:sz w:val="24"/>
          <w:szCs w:val="24"/>
          <w:lang w:val="uk-UA" w:eastAsia="ru-RU"/>
        </w:rPr>
      </w:pPr>
      <w:r w:rsidRPr="00051EC0">
        <w:rPr>
          <w:rFonts w:ascii="Times New Roman" w:eastAsia="Times New Roman" w:hAnsi="Times New Roman"/>
          <w:b/>
          <w:sz w:val="24"/>
          <w:szCs w:val="24"/>
          <w:lang w:val="uk-UA" w:eastAsia="ru-RU"/>
        </w:rPr>
        <w:t>7.1.</w:t>
      </w:r>
      <w:r w:rsidR="001C29B6" w:rsidRPr="00051EC0">
        <w:rPr>
          <w:rFonts w:ascii="Times New Roman" w:eastAsia="Times New Roman" w:hAnsi="Times New Roman"/>
          <w:b/>
          <w:sz w:val="24"/>
          <w:szCs w:val="24"/>
          <w:lang w:val="uk-UA" w:eastAsia="ru-RU"/>
        </w:rPr>
        <w:t xml:space="preserve"> </w:t>
      </w:r>
      <w:r w:rsidR="0062738B" w:rsidRPr="00051EC0">
        <w:rPr>
          <w:rFonts w:ascii="Times New Roman" w:eastAsia="Times New Roman" w:hAnsi="Times New Roman"/>
          <w:b/>
          <w:sz w:val="24"/>
          <w:szCs w:val="24"/>
          <w:lang w:val="uk-UA" w:eastAsia="ru-RU"/>
        </w:rPr>
        <w:t>ТІРКЕУ КУӘЛІГІ ҰСТАУШЫСЫНЫҢ ӨКІЛІ</w:t>
      </w:r>
    </w:p>
    <w:p w14:paraId="5A44CF9F" w14:textId="77777777" w:rsidR="00EA13EA" w:rsidRPr="00051EC0" w:rsidRDefault="0062738B" w:rsidP="00C260D3">
      <w:pPr>
        <w:pStyle w:val="Style5"/>
        <w:widowControl/>
        <w:tabs>
          <w:tab w:val="left" w:pos="7371"/>
        </w:tabs>
        <w:spacing w:line="240" w:lineRule="auto"/>
        <w:rPr>
          <w:rFonts w:eastAsia="Microsoft Sans Serif"/>
          <w:lang w:val="uk-UA" w:bidi="ru-RU"/>
        </w:rPr>
      </w:pPr>
      <w:proofErr w:type="spellStart"/>
      <w:r w:rsidRPr="00051EC0">
        <w:rPr>
          <w:lang w:val="uk-UA"/>
        </w:rPr>
        <w:t>Тұтынушылардың</w:t>
      </w:r>
      <w:proofErr w:type="spellEnd"/>
      <w:r w:rsidRPr="00051EC0">
        <w:rPr>
          <w:lang w:val="uk-UA"/>
        </w:rPr>
        <w:t xml:space="preserve"> </w:t>
      </w:r>
      <w:proofErr w:type="spellStart"/>
      <w:r w:rsidRPr="00051EC0">
        <w:rPr>
          <w:lang w:val="uk-UA"/>
        </w:rPr>
        <w:t>шағымдары</w:t>
      </w:r>
      <w:proofErr w:type="spellEnd"/>
      <w:r w:rsidRPr="00051EC0">
        <w:rPr>
          <w:lang w:val="uk-UA"/>
        </w:rPr>
        <w:t xml:space="preserve"> </w:t>
      </w:r>
      <w:proofErr w:type="spellStart"/>
      <w:r w:rsidRPr="00051EC0">
        <w:rPr>
          <w:lang w:val="uk-UA"/>
        </w:rPr>
        <w:t>мында</w:t>
      </w:r>
      <w:proofErr w:type="spellEnd"/>
      <w:r w:rsidRPr="00051EC0">
        <w:rPr>
          <w:lang w:val="uk-UA"/>
        </w:rPr>
        <w:t xml:space="preserve"> </w:t>
      </w:r>
      <w:proofErr w:type="spellStart"/>
      <w:r w:rsidRPr="00051EC0">
        <w:rPr>
          <w:lang w:val="uk-UA"/>
        </w:rPr>
        <w:t>жолданады</w:t>
      </w:r>
      <w:proofErr w:type="spellEnd"/>
      <w:r w:rsidR="00EA13EA" w:rsidRPr="00051EC0">
        <w:rPr>
          <w:rFonts w:eastAsia="Microsoft Sans Serif"/>
          <w:lang w:val="uk-UA" w:bidi="ru-RU"/>
        </w:rPr>
        <w:t>:</w:t>
      </w:r>
    </w:p>
    <w:p w14:paraId="1CDDDF7B" w14:textId="77777777" w:rsidR="00EA13EA" w:rsidRPr="00051EC0" w:rsidRDefault="00A13FC7" w:rsidP="00C260D3">
      <w:pPr>
        <w:pStyle w:val="Style5"/>
        <w:widowControl/>
        <w:tabs>
          <w:tab w:val="left" w:pos="7371"/>
        </w:tabs>
        <w:spacing w:line="240" w:lineRule="auto"/>
        <w:rPr>
          <w:rFonts w:eastAsia="Microsoft Sans Serif"/>
          <w:lang w:val="uk-UA" w:bidi="ru-RU"/>
        </w:rPr>
      </w:pPr>
      <w:r w:rsidRPr="00051EC0">
        <w:rPr>
          <w:bCs/>
          <w:lang w:val="kk-KZ"/>
        </w:rPr>
        <w:t xml:space="preserve">Қазақстан </w:t>
      </w:r>
      <w:proofErr w:type="spellStart"/>
      <w:r w:rsidRPr="00051EC0">
        <w:rPr>
          <w:bCs/>
          <w:lang w:val="uk-UA"/>
        </w:rPr>
        <w:t>Республик</w:t>
      </w:r>
      <w:proofErr w:type="spellEnd"/>
      <w:r w:rsidRPr="00051EC0">
        <w:rPr>
          <w:bCs/>
          <w:lang w:val="kk-KZ"/>
        </w:rPr>
        <w:t>асы</w:t>
      </w:r>
      <w:r w:rsidR="006D0206" w:rsidRPr="00051EC0">
        <w:rPr>
          <w:rFonts w:eastAsia="Microsoft Sans Serif"/>
          <w:bCs/>
          <w:lang w:val="uk-UA" w:bidi="ru-RU"/>
        </w:rPr>
        <w:t>,</w:t>
      </w:r>
      <w:r w:rsidR="00EA13EA" w:rsidRPr="00051EC0">
        <w:rPr>
          <w:rFonts w:eastAsia="Microsoft Sans Serif"/>
          <w:lang w:val="uk-UA" w:bidi="ru-RU"/>
        </w:rPr>
        <w:t xml:space="preserve"> </w:t>
      </w:r>
    </w:p>
    <w:p w14:paraId="06D32790" w14:textId="77777777" w:rsidR="007658B8" w:rsidRPr="00051EC0" w:rsidRDefault="007658B8" w:rsidP="00C260D3">
      <w:pPr>
        <w:spacing w:after="0" w:line="240" w:lineRule="auto"/>
        <w:jc w:val="both"/>
        <w:rPr>
          <w:rFonts w:ascii="Times New Roman" w:hAnsi="Times New Roman"/>
          <w:bCs/>
          <w:sz w:val="24"/>
          <w:szCs w:val="24"/>
          <w:lang w:val="uk-UA"/>
        </w:rPr>
      </w:pPr>
      <w:r w:rsidRPr="00051EC0">
        <w:rPr>
          <w:rFonts w:ascii="Times New Roman" w:hAnsi="Times New Roman"/>
          <w:bCs/>
          <w:sz w:val="24"/>
          <w:szCs w:val="24"/>
          <w:lang w:val="uk-UA"/>
        </w:rPr>
        <w:t>«</w:t>
      </w:r>
      <w:r w:rsidRPr="00051EC0">
        <w:rPr>
          <w:rFonts w:ascii="Times New Roman" w:hAnsi="Times New Roman"/>
          <w:bCs/>
          <w:sz w:val="24"/>
          <w:szCs w:val="24"/>
        </w:rPr>
        <w:t>ROMPHARM</w:t>
      </w:r>
      <w:r w:rsidRPr="00051EC0">
        <w:rPr>
          <w:rFonts w:ascii="Times New Roman" w:hAnsi="Times New Roman"/>
          <w:bCs/>
          <w:sz w:val="24"/>
          <w:szCs w:val="24"/>
          <w:lang w:val="uk-UA"/>
        </w:rPr>
        <w:t xml:space="preserve"> </w:t>
      </w:r>
      <w:r w:rsidRPr="00051EC0">
        <w:rPr>
          <w:rFonts w:ascii="Times New Roman" w:hAnsi="Times New Roman"/>
          <w:bCs/>
          <w:sz w:val="24"/>
          <w:szCs w:val="24"/>
        </w:rPr>
        <w:t>COMPANY</w:t>
      </w:r>
      <w:r w:rsidRPr="00051EC0">
        <w:rPr>
          <w:rFonts w:ascii="Times New Roman" w:hAnsi="Times New Roman"/>
          <w:bCs/>
          <w:sz w:val="24"/>
          <w:szCs w:val="24"/>
          <w:lang w:val="uk-UA"/>
        </w:rPr>
        <w:t xml:space="preserve">» СРЛ («РОМФАРМ КОМПАНИ» СРЛ) </w:t>
      </w:r>
      <w:r w:rsidR="001F5520" w:rsidRPr="00051EC0">
        <w:rPr>
          <w:rFonts w:ascii="Times New Roman" w:hAnsi="Times New Roman"/>
          <w:bCs/>
          <w:sz w:val="24"/>
          <w:szCs w:val="24"/>
          <w:lang w:val="kk-KZ"/>
        </w:rPr>
        <w:t xml:space="preserve">Қазақстан </w:t>
      </w:r>
      <w:proofErr w:type="spellStart"/>
      <w:r w:rsidR="001F5520" w:rsidRPr="00051EC0">
        <w:rPr>
          <w:rFonts w:ascii="Times New Roman" w:hAnsi="Times New Roman"/>
          <w:bCs/>
          <w:sz w:val="24"/>
          <w:szCs w:val="24"/>
          <w:lang w:val="uk-UA"/>
        </w:rPr>
        <w:t>Республик</w:t>
      </w:r>
      <w:proofErr w:type="spellEnd"/>
      <w:r w:rsidR="001F5520" w:rsidRPr="00051EC0">
        <w:rPr>
          <w:rFonts w:ascii="Times New Roman" w:hAnsi="Times New Roman"/>
          <w:bCs/>
          <w:sz w:val="24"/>
          <w:szCs w:val="24"/>
          <w:lang w:val="kk-KZ"/>
        </w:rPr>
        <w:t xml:space="preserve">асындағы </w:t>
      </w:r>
      <w:r w:rsidR="00A13FC7" w:rsidRPr="00051EC0">
        <w:rPr>
          <w:rFonts w:ascii="Times New Roman" w:hAnsi="Times New Roman"/>
          <w:bCs/>
          <w:sz w:val="24"/>
          <w:szCs w:val="24"/>
          <w:lang w:val="kk-KZ"/>
        </w:rPr>
        <w:t>Коммерциялық Қоғам</w:t>
      </w:r>
      <w:r w:rsidR="001F5520" w:rsidRPr="00051EC0">
        <w:rPr>
          <w:rFonts w:ascii="Times New Roman" w:hAnsi="Times New Roman"/>
          <w:bCs/>
          <w:sz w:val="24"/>
          <w:szCs w:val="24"/>
          <w:lang w:val="kk-KZ"/>
        </w:rPr>
        <w:t xml:space="preserve"> </w:t>
      </w:r>
      <w:r w:rsidR="00A13FC7" w:rsidRPr="00051EC0">
        <w:rPr>
          <w:rFonts w:ascii="Times New Roman" w:hAnsi="Times New Roman"/>
          <w:bCs/>
          <w:sz w:val="24"/>
          <w:szCs w:val="24"/>
          <w:lang w:val="kk-KZ"/>
        </w:rPr>
        <w:t>өкілдігі</w:t>
      </w:r>
      <w:r w:rsidRPr="00051EC0">
        <w:rPr>
          <w:rFonts w:ascii="Times New Roman" w:hAnsi="Times New Roman"/>
          <w:bCs/>
          <w:sz w:val="24"/>
          <w:szCs w:val="24"/>
          <w:lang w:val="uk-UA"/>
        </w:rPr>
        <w:t>,</w:t>
      </w:r>
    </w:p>
    <w:p w14:paraId="6DA1636D" w14:textId="77777777" w:rsidR="007658B8" w:rsidRPr="00051EC0" w:rsidRDefault="007658B8" w:rsidP="00C260D3">
      <w:pPr>
        <w:spacing w:after="0" w:line="240" w:lineRule="auto"/>
        <w:jc w:val="both"/>
        <w:rPr>
          <w:rFonts w:ascii="Times New Roman" w:hAnsi="Times New Roman"/>
          <w:bCs/>
          <w:sz w:val="24"/>
          <w:szCs w:val="24"/>
          <w:lang w:val="uk-UA"/>
        </w:rPr>
      </w:pPr>
      <w:r w:rsidRPr="00051EC0">
        <w:rPr>
          <w:rFonts w:ascii="Times New Roman" w:hAnsi="Times New Roman"/>
          <w:bCs/>
          <w:sz w:val="24"/>
          <w:szCs w:val="24"/>
          <w:lang w:val="uk-UA"/>
        </w:rPr>
        <w:t xml:space="preserve">050013, </w:t>
      </w:r>
      <w:proofErr w:type="spellStart"/>
      <w:r w:rsidRPr="00051EC0">
        <w:rPr>
          <w:rFonts w:ascii="Times New Roman" w:hAnsi="Times New Roman"/>
          <w:bCs/>
          <w:color w:val="000000"/>
          <w:sz w:val="24"/>
          <w:szCs w:val="24"/>
          <w:lang w:val="uk-UA"/>
        </w:rPr>
        <w:t>Алматы</w:t>
      </w:r>
      <w:proofErr w:type="spellEnd"/>
      <w:r w:rsidR="00A13FC7" w:rsidRPr="00051EC0">
        <w:rPr>
          <w:rFonts w:ascii="Times New Roman" w:hAnsi="Times New Roman"/>
          <w:bCs/>
          <w:color w:val="000000"/>
          <w:sz w:val="24"/>
          <w:szCs w:val="24"/>
          <w:lang w:val="kk-KZ"/>
        </w:rPr>
        <w:t xml:space="preserve"> қ.</w:t>
      </w:r>
      <w:r w:rsidRPr="00051EC0">
        <w:rPr>
          <w:rFonts w:ascii="Times New Roman" w:hAnsi="Times New Roman"/>
          <w:bCs/>
          <w:color w:val="000000"/>
          <w:sz w:val="24"/>
          <w:szCs w:val="24"/>
          <w:lang w:val="uk-UA"/>
        </w:rPr>
        <w:t xml:space="preserve">, </w:t>
      </w:r>
      <w:r w:rsidR="00A13FC7" w:rsidRPr="00051EC0">
        <w:rPr>
          <w:rFonts w:ascii="Times New Roman" w:hAnsi="Times New Roman"/>
          <w:bCs/>
          <w:color w:val="000000"/>
          <w:sz w:val="24"/>
          <w:szCs w:val="24"/>
          <w:lang w:val="kk-KZ"/>
        </w:rPr>
        <w:t xml:space="preserve">Бұқар Жырау </w:t>
      </w:r>
      <w:r w:rsidRPr="00051EC0">
        <w:rPr>
          <w:rFonts w:ascii="Times New Roman" w:hAnsi="Times New Roman"/>
          <w:bCs/>
          <w:color w:val="000000"/>
          <w:sz w:val="24"/>
          <w:szCs w:val="24"/>
          <w:lang w:val="uk-UA"/>
        </w:rPr>
        <w:t>б</w:t>
      </w:r>
      <w:r w:rsidRPr="00051EC0">
        <w:rPr>
          <w:rFonts w:ascii="Times New Roman" w:hAnsi="Times New Roman"/>
          <w:bCs/>
          <w:sz w:val="24"/>
          <w:szCs w:val="24"/>
          <w:lang w:val="uk-UA"/>
        </w:rPr>
        <w:t>ульвар</w:t>
      </w:r>
      <w:r w:rsidR="00A13FC7" w:rsidRPr="00051EC0">
        <w:rPr>
          <w:rFonts w:ascii="Times New Roman" w:hAnsi="Times New Roman"/>
          <w:bCs/>
          <w:sz w:val="24"/>
          <w:szCs w:val="24"/>
          <w:lang w:val="kk-KZ"/>
        </w:rPr>
        <w:t>ы</w:t>
      </w:r>
      <w:r w:rsidR="00A13FC7" w:rsidRPr="00051EC0">
        <w:rPr>
          <w:rFonts w:ascii="Times New Roman" w:hAnsi="Times New Roman"/>
          <w:bCs/>
          <w:sz w:val="24"/>
          <w:szCs w:val="24"/>
          <w:lang w:val="uk-UA"/>
        </w:rPr>
        <w:t xml:space="preserve">, </w:t>
      </w:r>
      <w:r w:rsidRPr="00051EC0">
        <w:rPr>
          <w:rFonts w:ascii="Times New Roman" w:hAnsi="Times New Roman"/>
          <w:bCs/>
          <w:sz w:val="24"/>
          <w:szCs w:val="24"/>
          <w:lang w:val="uk-UA"/>
        </w:rPr>
        <w:t>33</w:t>
      </w:r>
      <w:r w:rsidR="00A13FC7" w:rsidRPr="00051EC0">
        <w:rPr>
          <w:rFonts w:ascii="Times New Roman" w:hAnsi="Times New Roman"/>
          <w:bCs/>
          <w:sz w:val="24"/>
          <w:szCs w:val="24"/>
          <w:lang w:val="kk-KZ"/>
        </w:rPr>
        <w:t xml:space="preserve"> үй</w:t>
      </w:r>
      <w:r w:rsidR="00A13FC7" w:rsidRPr="00051EC0">
        <w:rPr>
          <w:rFonts w:ascii="Times New Roman" w:hAnsi="Times New Roman"/>
          <w:bCs/>
          <w:sz w:val="24"/>
          <w:szCs w:val="24"/>
          <w:lang w:val="uk-UA"/>
        </w:rPr>
        <w:t xml:space="preserve">, </w:t>
      </w:r>
      <w:r w:rsidRPr="00051EC0">
        <w:rPr>
          <w:rFonts w:ascii="Times New Roman" w:hAnsi="Times New Roman"/>
          <w:bCs/>
          <w:sz w:val="24"/>
          <w:szCs w:val="24"/>
          <w:lang w:val="uk-UA"/>
        </w:rPr>
        <w:t>«</w:t>
      </w:r>
      <w:proofErr w:type="spellStart"/>
      <w:r w:rsidRPr="00051EC0">
        <w:rPr>
          <w:rFonts w:ascii="Times New Roman" w:hAnsi="Times New Roman"/>
          <w:bCs/>
          <w:sz w:val="24"/>
          <w:szCs w:val="24"/>
          <w:lang w:val="uk-UA"/>
        </w:rPr>
        <w:t>Жеңіс</w:t>
      </w:r>
      <w:proofErr w:type="spellEnd"/>
      <w:r w:rsidRPr="00051EC0">
        <w:rPr>
          <w:rFonts w:ascii="Times New Roman" w:hAnsi="Times New Roman"/>
          <w:bCs/>
          <w:sz w:val="24"/>
          <w:szCs w:val="24"/>
          <w:lang w:val="uk-UA"/>
        </w:rPr>
        <w:t>»</w:t>
      </w:r>
      <w:r w:rsidR="00A13FC7" w:rsidRPr="00051EC0">
        <w:rPr>
          <w:rFonts w:ascii="Times New Roman" w:hAnsi="Times New Roman"/>
          <w:bCs/>
          <w:sz w:val="24"/>
          <w:szCs w:val="24"/>
          <w:lang w:val="kk-KZ"/>
        </w:rPr>
        <w:t xml:space="preserve"> БО</w:t>
      </w:r>
      <w:r w:rsidRPr="00051EC0">
        <w:rPr>
          <w:rFonts w:ascii="Times New Roman" w:hAnsi="Times New Roman"/>
          <w:bCs/>
          <w:sz w:val="24"/>
          <w:szCs w:val="24"/>
          <w:lang w:val="uk-UA"/>
        </w:rPr>
        <w:t>, 41</w:t>
      </w:r>
      <w:r w:rsidR="00A13FC7" w:rsidRPr="00051EC0">
        <w:rPr>
          <w:rFonts w:ascii="Times New Roman" w:hAnsi="Times New Roman"/>
          <w:bCs/>
          <w:sz w:val="24"/>
          <w:szCs w:val="24"/>
          <w:lang w:val="kk-KZ"/>
        </w:rPr>
        <w:t xml:space="preserve"> кеңсе</w:t>
      </w:r>
      <w:r w:rsidRPr="00051EC0">
        <w:rPr>
          <w:rFonts w:ascii="Times New Roman" w:hAnsi="Times New Roman"/>
          <w:bCs/>
          <w:sz w:val="24"/>
          <w:szCs w:val="24"/>
          <w:lang w:val="uk-UA"/>
        </w:rPr>
        <w:t>,</w:t>
      </w:r>
    </w:p>
    <w:p w14:paraId="63703B91" w14:textId="77777777" w:rsidR="007658B8" w:rsidRPr="00051EC0" w:rsidRDefault="007658B8" w:rsidP="00C260D3">
      <w:pPr>
        <w:spacing w:after="0" w:line="240" w:lineRule="auto"/>
        <w:jc w:val="both"/>
        <w:rPr>
          <w:rFonts w:ascii="Times New Roman" w:hAnsi="Times New Roman"/>
          <w:bCs/>
          <w:sz w:val="24"/>
          <w:szCs w:val="24"/>
          <w:lang w:val="kk-KZ"/>
        </w:rPr>
      </w:pPr>
      <w:r w:rsidRPr="00051EC0">
        <w:rPr>
          <w:rFonts w:ascii="Times New Roman" w:hAnsi="Times New Roman"/>
          <w:bCs/>
          <w:color w:val="000000"/>
          <w:sz w:val="24"/>
          <w:szCs w:val="24"/>
        </w:rPr>
        <w:t>телефон:</w:t>
      </w:r>
      <w:r w:rsidRPr="00051EC0">
        <w:rPr>
          <w:rFonts w:ascii="Times New Roman" w:hAnsi="Times New Roman"/>
          <w:bCs/>
          <w:sz w:val="24"/>
          <w:szCs w:val="24"/>
        </w:rPr>
        <w:t xml:space="preserve"> </w:t>
      </w:r>
      <w:r w:rsidRPr="00051EC0">
        <w:rPr>
          <w:rFonts w:ascii="Times New Roman" w:hAnsi="Times New Roman"/>
          <w:bCs/>
          <w:color w:val="000000"/>
          <w:sz w:val="24"/>
          <w:szCs w:val="24"/>
        </w:rPr>
        <w:t xml:space="preserve">8 (727) </w:t>
      </w:r>
      <w:r w:rsidRPr="00051EC0">
        <w:rPr>
          <w:rFonts w:ascii="Times New Roman" w:hAnsi="Times New Roman"/>
          <w:bCs/>
          <w:sz w:val="24"/>
          <w:szCs w:val="24"/>
        </w:rPr>
        <w:t>247-07-85</w:t>
      </w:r>
      <w:r w:rsidR="00520A29" w:rsidRPr="00051EC0">
        <w:rPr>
          <w:rFonts w:ascii="Times New Roman" w:hAnsi="Times New Roman"/>
          <w:bCs/>
          <w:sz w:val="24"/>
          <w:szCs w:val="24"/>
          <w:lang w:val="kk-KZ"/>
        </w:rPr>
        <w:t xml:space="preserve"> </w:t>
      </w:r>
      <w:r w:rsidRPr="00051EC0">
        <w:rPr>
          <w:rFonts w:ascii="Times New Roman" w:hAnsi="Times New Roman"/>
          <w:bCs/>
          <w:color w:val="000000"/>
          <w:sz w:val="24"/>
          <w:szCs w:val="24"/>
        </w:rPr>
        <w:t xml:space="preserve">факс: </w:t>
      </w:r>
      <w:r w:rsidRPr="00051EC0">
        <w:rPr>
          <w:rFonts w:ascii="Times New Roman" w:hAnsi="Times New Roman"/>
          <w:bCs/>
          <w:sz w:val="24"/>
          <w:szCs w:val="24"/>
        </w:rPr>
        <w:t>8 (727) 376-35-88</w:t>
      </w:r>
      <w:r w:rsidR="004F7623" w:rsidRPr="00051EC0">
        <w:rPr>
          <w:rFonts w:ascii="Times New Roman" w:hAnsi="Times New Roman"/>
          <w:bCs/>
          <w:sz w:val="24"/>
          <w:szCs w:val="24"/>
          <w:lang w:val="kk-KZ"/>
        </w:rPr>
        <w:t xml:space="preserve"> </w:t>
      </w:r>
    </w:p>
    <w:p w14:paraId="63AA03F6" w14:textId="77777777" w:rsidR="007658B8" w:rsidRPr="00051EC0" w:rsidRDefault="001F5520" w:rsidP="00C260D3">
      <w:pPr>
        <w:spacing w:after="0" w:line="240" w:lineRule="auto"/>
        <w:jc w:val="both"/>
        <w:rPr>
          <w:rFonts w:ascii="Times New Roman" w:eastAsia="Times New Roman" w:hAnsi="Times New Roman"/>
          <w:b/>
          <w:i/>
          <w:sz w:val="24"/>
          <w:szCs w:val="24"/>
          <w:lang w:val="uk-UA" w:eastAsia="ru-RU"/>
        </w:rPr>
      </w:pPr>
      <w:r w:rsidRPr="00051EC0">
        <w:rPr>
          <w:rFonts w:ascii="Times New Roman" w:eastAsia="Microsoft Sans Serif" w:hAnsi="Times New Roman"/>
          <w:sz w:val="24"/>
          <w:szCs w:val="24"/>
          <w:lang w:val="kk-KZ" w:bidi="ru-RU"/>
        </w:rPr>
        <w:t>э</w:t>
      </w:r>
      <w:proofErr w:type="spellStart"/>
      <w:r w:rsidR="00A13FC7" w:rsidRPr="00051EC0">
        <w:rPr>
          <w:rFonts w:ascii="Times New Roman" w:eastAsia="Microsoft Sans Serif" w:hAnsi="Times New Roman"/>
          <w:sz w:val="24"/>
          <w:szCs w:val="24"/>
          <w:lang w:bidi="ru-RU"/>
        </w:rPr>
        <w:t>лектрон</w:t>
      </w:r>
      <w:proofErr w:type="spellEnd"/>
      <w:r w:rsidR="00A13FC7" w:rsidRPr="00051EC0">
        <w:rPr>
          <w:rFonts w:ascii="Times New Roman" w:eastAsia="Microsoft Sans Serif" w:hAnsi="Times New Roman"/>
          <w:sz w:val="24"/>
          <w:szCs w:val="24"/>
          <w:lang w:val="kk-KZ" w:bidi="ru-RU"/>
        </w:rPr>
        <w:t>ды пошта</w:t>
      </w:r>
      <w:r w:rsidR="007658B8" w:rsidRPr="00051EC0">
        <w:rPr>
          <w:rFonts w:ascii="Times New Roman" w:hAnsi="Times New Roman"/>
          <w:bCs/>
          <w:sz w:val="24"/>
          <w:szCs w:val="24"/>
        </w:rPr>
        <w:t>: amangul-62@mail.ru</w:t>
      </w:r>
      <w:r w:rsidR="007658B8" w:rsidRPr="00051EC0">
        <w:rPr>
          <w:rFonts w:ascii="Times New Roman" w:eastAsia="Times New Roman" w:hAnsi="Times New Roman"/>
          <w:b/>
          <w:sz w:val="24"/>
          <w:szCs w:val="24"/>
          <w:lang w:val="uk-UA" w:eastAsia="ru-RU"/>
        </w:rPr>
        <w:t xml:space="preserve"> </w:t>
      </w:r>
    </w:p>
    <w:p w14:paraId="0C66EFDA" w14:textId="77777777" w:rsidR="007B00A9" w:rsidRPr="00051EC0" w:rsidRDefault="007B00A9" w:rsidP="00C260D3">
      <w:pPr>
        <w:widowControl w:val="0"/>
        <w:autoSpaceDE w:val="0"/>
        <w:autoSpaceDN w:val="0"/>
        <w:adjustRightInd w:val="0"/>
        <w:spacing w:after="0" w:line="240" w:lineRule="auto"/>
        <w:jc w:val="both"/>
        <w:rPr>
          <w:rFonts w:ascii="Times New Roman" w:eastAsia="Times New Roman" w:hAnsi="Times New Roman"/>
          <w:bCs/>
          <w:color w:val="000000"/>
          <w:sz w:val="24"/>
          <w:szCs w:val="24"/>
          <w:lang w:val="uk-UA" w:eastAsia="ru-RU"/>
        </w:rPr>
      </w:pPr>
    </w:p>
    <w:p w14:paraId="640C3EDB" w14:textId="77777777" w:rsidR="002511DF" w:rsidRPr="00051EC0" w:rsidRDefault="002511DF" w:rsidP="00C260D3">
      <w:pPr>
        <w:autoSpaceDE w:val="0"/>
        <w:autoSpaceDN w:val="0"/>
        <w:spacing w:after="0" w:line="240" w:lineRule="auto"/>
        <w:jc w:val="both"/>
        <w:rPr>
          <w:rFonts w:ascii="Times New Roman" w:eastAsia="Times New Roman" w:hAnsi="Times New Roman"/>
          <w:b/>
          <w:sz w:val="24"/>
          <w:szCs w:val="24"/>
          <w:lang w:val="uk-UA" w:eastAsia="ru-RU"/>
        </w:rPr>
      </w:pPr>
      <w:r w:rsidRPr="00051EC0">
        <w:rPr>
          <w:rFonts w:ascii="Times New Roman" w:eastAsia="Times New Roman" w:hAnsi="Times New Roman"/>
          <w:b/>
          <w:sz w:val="24"/>
          <w:szCs w:val="24"/>
          <w:lang w:val="uk-UA" w:eastAsia="ru-RU"/>
        </w:rPr>
        <w:t xml:space="preserve">8. </w:t>
      </w:r>
      <w:r w:rsidR="00A13FC7" w:rsidRPr="00051EC0">
        <w:rPr>
          <w:rFonts w:ascii="Times New Roman" w:eastAsia="Times New Roman" w:hAnsi="Times New Roman"/>
          <w:b/>
          <w:sz w:val="24"/>
          <w:szCs w:val="24"/>
          <w:lang w:val="uk-UA" w:eastAsia="ru-RU"/>
        </w:rPr>
        <w:t>ТІРКЕУ КУӘЛІГІНІҢ НӨМІРІ</w:t>
      </w:r>
    </w:p>
    <w:p w14:paraId="44D44E65" w14:textId="4C9A337E" w:rsidR="0067476C" w:rsidRPr="00051EC0" w:rsidRDefault="001D7CD4" w:rsidP="0067476C">
      <w:pPr>
        <w:pStyle w:val="3"/>
        <w:spacing w:before="0" w:after="0" w:line="240" w:lineRule="auto"/>
        <w:rPr>
          <w:rFonts w:ascii="Times New Roman" w:hAnsi="Times New Roman"/>
          <w:b w:val="0"/>
          <w:bCs w:val="0"/>
          <w:sz w:val="24"/>
          <w:szCs w:val="24"/>
        </w:rPr>
      </w:pPr>
      <w:r>
        <w:rPr>
          <w:rFonts w:ascii="Times New Roman" w:hAnsi="Times New Roman"/>
          <w:b w:val="0"/>
          <w:bCs w:val="0"/>
          <w:sz w:val="24"/>
          <w:szCs w:val="24"/>
          <w:lang w:val="kk-KZ"/>
        </w:rPr>
        <w:t>ҚР</w:t>
      </w:r>
      <w:r w:rsidR="0067476C" w:rsidRPr="00051EC0">
        <w:rPr>
          <w:rFonts w:ascii="Times New Roman" w:hAnsi="Times New Roman"/>
          <w:b w:val="0"/>
          <w:bCs w:val="0"/>
          <w:sz w:val="24"/>
          <w:szCs w:val="24"/>
        </w:rPr>
        <w:t>-</w:t>
      </w:r>
      <w:r>
        <w:rPr>
          <w:rFonts w:ascii="Times New Roman" w:hAnsi="Times New Roman"/>
          <w:b w:val="0"/>
          <w:bCs w:val="0"/>
          <w:sz w:val="24"/>
          <w:szCs w:val="24"/>
          <w:lang w:val="kk-KZ"/>
        </w:rPr>
        <w:t>ДЗ</w:t>
      </w:r>
      <w:r w:rsidR="0067476C" w:rsidRPr="00051EC0">
        <w:rPr>
          <w:rFonts w:ascii="Times New Roman" w:hAnsi="Times New Roman"/>
          <w:b w:val="0"/>
          <w:bCs w:val="0"/>
          <w:sz w:val="24"/>
          <w:szCs w:val="24"/>
        </w:rPr>
        <w:t>-5№024822</w:t>
      </w:r>
    </w:p>
    <w:p w14:paraId="1FD055AE" w14:textId="77777777" w:rsidR="00C260D3" w:rsidRPr="00051EC0" w:rsidRDefault="00C260D3" w:rsidP="0067476C">
      <w:pPr>
        <w:autoSpaceDE w:val="0"/>
        <w:autoSpaceDN w:val="0"/>
        <w:spacing w:after="0" w:line="240" w:lineRule="auto"/>
        <w:jc w:val="both"/>
        <w:rPr>
          <w:rFonts w:ascii="Times New Roman" w:eastAsia="Times New Roman" w:hAnsi="Times New Roman"/>
          <w:sz w:val="24"/>
          <w:szCs w:val="24"/>
          <w:lang w:val="uk-UA" w:eastAsia="ru-RU"/>
        </w:rPr>
      </w:pPr>
    </w:p>
    <w:p w14:paraId="1673B7A6" w14:textId="77777777" w:rsidR="00EB5DA3" w:rsidRPr="00051EC0" w:rsidRDefault="002511DF" w:rsidP="00C260D3">
      <w:pPr>
        <w:autoSpaceDE w:val="0"/>
        <w:autoSpaceDN w:val="0"/>
        <w:spacing w:after="0" w:line="240" w:lineRule="auto"/>
        <w:jc w:val="both"/>
        <w:rPr>
          <w:rFonts w:ascii="Times New Roman" w:eastAsia="Times New Roman" w:hAnsi="Times New Roman"/>
          <w:b/>
          <w:sz w:val="24"/>
          <w:szCs w:val="24"/>
          <w:lang w:val="uk-UA" w:eastAsia="ru-RU"/>
        </w:rPr>
      </w:pPr>
      <w:r w:rsidRPr="00051EC0">
        <w:rPr>
          <w:rFonts w:ascii="Times New Roman" w:eastAsia="Times New Roman" w:hAnsi="Times New Roman"/>
          <w:b/>
          <w:sz w:val="24"/>
          <w:szCs w:val="24"/>
          <w:lang w:val="uk-UA" w:eastAsia="ru-RU"/>
        </w:rPr>
        <w:t xml:space="preserve">9. </w:t>
      </w:r>
      <w:r w:rsidR="00A13FC7" w:rsidRPr="00051EC0">
        <w:rPr>
          <w:rFonts w:ascii="Times New Roman" w:eastAsia="Times New Roman" w:hAnsi="Times New Roman"/>
          <w:b/>
          <w:sz w:val="24"/>
          <w:szCs w:val="24"/>
          <w:lang w:val="uk-UA" w:eastAsia="ru-RU"/>
        </w:rPr>
        <w:t>АЛҒАШҚЫ ТІРКЕЛГЕН КҮНІ (ТІРКЕЛГЕНІН, ҚАЙТА ТІРКЕЛГЕНІН РАСТАУ</w:t>
      </w:r>
      <w:r w:rsidRPr="00051EC0">
        <w:rPr>
          <w:rFonts w:ascii="Times New Roman" w:eastAsia="Times New Roman" w:hAnsi="Times New Roman"/>
          <w:b/>
          <w:sz w:val="24"/>
          <w:szCs w:val="24"/>
          <w:lang w:val="uk-UA" w:eastAsia="ru-RU"/>
        </w:rPr>
        <w:t>)</w:t>
      </w:r>
    </w:p>
    <w:p w14:paraId="7059210F" w14:textId="77777777" w:rsidR="0067476C" w:rsidRPr="00051EC0" w:rsidRDefault="0067476C" w:rsidP="00C260D3">
      <w:pPr>
        <w:autoSpaceDE w:val="0"/>
        <w:autoSpaceDN w:val="0"/>
        <w:spacing w:after="0" w:line="240" w:lineRule="auto"/>
        <w:jc w:val="both"/>
        <w:rPr>
          <w:rFonts w:ascii="Times New Roman" w:eastAsia="Times New Roman" w:hAnsi="Times New Roman"/>
          <w:bCs/>
          <w:sz w:val="24"/>
          <w:szCs w:val="24"/>
          <w:lang w:val="uk-UA" w:eastAsia="ru-RU"/>
        </w:rPr>
      </w:pPr>
      <w:r w:rsidRPr="00051EC0">
        <w:rPr>
          <w:rFonts w:ascii="Times New Roman" w:eastAsia="Times New Roman" w:hAnsi="Times New Roman"/>
          <w:bCs/>
          <w:sz w:val="24"/>
          <w:szCs w:val="24"/>
          <w:lang w:val="uk-UA" w:eastAsia="ru-RU"/>
        </w:rPr>
        <w:t>18.11.2020 ж.</w:t>
      </w:r>
    </w:p>
    <w:p w14:paraId="265640C6" w14:textId="77777777" w:rsidR="00333738" w:rsidRPr="00051EC0" w:rsidRDefault="00333738" w:rsidP="00C260D3">
      <w:pPr>
        <w:autoSpaceDE w:val="0"/>
        <w:autoSpaceDN w:val="0"/>
        <w:spacing w:after="0" w:line="240" w:lineRule="auto"/>
        <w:jc w:val="both"/>
        <w:rPr>
          <w:rFonts w:ascii="Times New Roman" w:eastAsia="Times New Roman" w:hAnsi="Times New Roman"/>
          <w:b/>
          <w:sz w:val="24"/>
          <w:szCs w:val="24"/>
          <w:lang w:val="uk-UA" w:eastAsia="ru-RU"/>
        </w:rPr>
      </w:pPr>
    </w:p>
    <w:p w14:paraId="55FFBD60" w14:textId="77777777" w:rsidR="008660D6" w:rsidRPr="00051EC0" w:rsidRDefault="008660D6" w:rsidP="00C260D3">
      <w:pPr>
        <w:autoSpaceDE w:val="0"/>
        <w:autoSpaceDN w:val="0"/>
        <w:spacing w:after="0" w:line="240" w:lineRule="auto"/>
        <w:contextualSpacing/>
        <w:jc w:val="both"/>
        <w:rPr>
          <w:rFonts w:ascii="Times New Roman" w:eastAsia="Times New Roman" w:hAnsi="Times New Roman"/>
          <w:b/>
          <w:sz w:val="24"/>
          <w:szCs w:val="24"/>
          <w:lang w:val="uk-UA" w:eastAsia="ru-RU"/>
        </w:rPr>
      </w:pPr>
      <w:r w:rsidRPr="00051EC0">
        <w:rPr>
          <w:rFonts w:ascii="Times New Roman" w:eastAsia="Times New Roman" w:hAnsi="Times New Roman"/>
          <w:b/>
          <w:sz w:val="24"/>
          <w:szCs w:val="24"/>
          <w:lang w:val="uk-UA" w:eastAsia="ru-RU"/>
        </w:rPr>
        <w:t xml:space="preserve">10. </w:t>
      </w:r>
      <w:r w:rsidR="00A13FC7" w:rsidRPr="00051EC0">
        <w:rPr>
          <w:rFonts w:ascii="Times New Roman" w:eastAsia="Times New Roman" w:hAnsi="Times New Roman"/>
          <w:b/>
          <w:sz w:val="24"/>
          <w:szCs w:val="24"/>
          <w:lang w:val="uk-UA" w:eastAsia="ru-RU"/>
        </w:rPr>
        <w:t>МӘТІННІҢ ҚАЙТА ҚАРАЛҒАН КҮНІ</w:t>
      </w:r>
    </w:p>
    <w:p w14:paraId="4F10F6B9" w14:textId="77777777" w:rsidR="00C06C06" w:rsidRPr="00051EC0" w:rsidRDefault="00A13FC7" w:rsidP="00A13FC7">
      <w:pPr>
        <w:spacing w:after="0" w:line="240" w:lineRule="auto"/>
        <w:jc w:val="both"/>
        <w:rPr>
          <w:rFonts w:ascii="Times New Roman" w:eastAsia="TimesNewRomanPSMT" w:hAnsi="Times New Roman"/>
          <w:sz w:val="24"/>
          <w:szCs w:val="24"/>
          <w:lang w:val="kk-KZ" w:eastAsia="ru-RU"/>
        </w:rPr>
      </w:pPr>
      <w:r w:rsidRPr="00051EC0">
        <w:rPr>
          <w:rFonts w:ascii="Times New Roman" w:eastAsia="TimesNewRomanPSMT" w:hAnsi="Times New Roman"/>
          <w:sz w:val="24"/>
          <w:szCs w:val="24"/>
          <w:lang w:val="kk-KZ" w:eastAsia="ru-RU"/>
        </w:rPr>
        <w:t>Дәрілік п</w:t>
      </w:r>
      <w:proofErr w:type="spellStart"/>
      <w:r w:rsidRPr="00051EC0">
        <w:rPr>
          <w:rFonts w:ascii="Times New Roman" w:eastAsia="TimesNewRomanPSMT" w:hAnsi="Times New Roman"/>
          <w:sz w:val="24"/>
          <w:szCs w:val="24"/>
          <w:lang w:val="uk-UA" w:eastAsia="ru-RU"/>
        </w:rPr>
        <w:t>репарат</w:t>
      </w:r>
      <w:proofErr w:type="spellEnd"/>
      <w:r w:rsidRPr="00051EC0">
        <w:rPr>
          <w:rFonts w:ascii="Times New Roman" w:eastAsia="TimesNewRomanPSMT" w:hAnsi="Times New Roman"/>
          <w:sz w:val="24"/>
          <w:szCs w:val="24"/>
          <w:lang w:val="kk-KZ" w:eastAsia="ru-RU"/>
        </w:rPr>
        <w:t xml:space="preserve">тың жалпы сипаттамасын </w:t>
      </w:r>
      <w:r w:rsidR="00694317" w:rsidRPr="001D7CD4">
        <w:rPr>
          <w:u w:val="single"/>
        </w:rPr>
        <w:fldChar w:fldCharType="begin"/>
      </w:r>
      <w:r w:rsidR="00694317" w:rsidRPr="001D7CD4">
        <w:rPr>
          <w:u w:val="single"/>
          <w:lang w:val="uk-UA"/>
        </w:rPr>
        <w:instrText xml:space="preserve"> </w:instrText>
      </w:r>
      <w:r w:rsidR="00694317" w:rsidRPr="001D7CD4">
        <w:rPr>
          <w:u w:val="single"/>
        </w:rPr>
        <w:instrText>HYPERLINK</w:instrText>
      </w:r>
      <w:r w:rsidR="00694317" w:rsidRPr="001D7CD4">
        <w:rPr>
          <w:u w:val="single"/>
          <w:lang w:val="uk-UA"/>
        </w:rPr>
        <w:instrText xml:space="preserve"> "</w:instrText>
      </w:r>
      <w:r w:rsidR="00694317" w:rsidRPr="001D7CD4">
        <w:rPr>
          <w:u w:val="single"/>
        </w:rPr>
        <w:instrText>http</w:instrText>
      </w:r>
      <w:r w:rsidR="00694317" w:rsidRPr="001D7CD4">
        <w:rPr>
          <w:u w:val="single"/>
          <w:lang w:val="uk-UA"/>
        </w:rPr>
        <w:instrText>://</w:instrText>
      </w:r>
      <w:r w:rsidR="00694317" w:rsidRPr="001D7CD4">
        <w:rPr>
          <w:u w:val="single"/>
        </w:rPr>
        <w:instrText>www</w:instrText>
      </w:r>
      <w:r w:rsidR="00694317" w:rsidRPr="001D7CD4">
        <w:rPr>
          <w:u w:val="single"/>
          <w:lang w:val="uk-UA"/>
        </w:rPr>
        <w:instrText>.</w:instrText>
      </w:r>
      <w:r w:rsidR="00694317" w:rsidRPr="001D7CD4">
        <w:rPr>
          <w:u w:val="single"/>
        </w:rPr>
        <w:instrText>ndda</w:instrText>
      </w:r>
      <w:r w:rsidR="00694317" w:rsidRPr="001D7CD4">
        <w:rPr>
          <w:u w:val="single"/>
          <w:lang w:val="uk-UA"/>
        </w:rPr>
        <w:instrText>.</w:instrText>
      </w:r>
      <w:r w:rsidR="00694317" w:rsidRPr="001D7CD4">
        <w:rPr>
          <w:u w:val="single"/>
        </w:rPr>
        <w:instrText>kz</w:instrText>
      </w:r>
      <w:r w:rsidR="00694317" w:rsidRPr="001D7CD4">
        <w:rPr>
          <w:u w:val="single"/>
          <w:lang w:val="uk-UA"/>
        </w:rPr>
        <w:instrText xml:space="preserve">" </w:instrText>
      </w:r>
      <w:r w:rsidR="00694317" w:rsidRPr="001D7CD4">
        <w:rPr>
          <w:u w:val="single"/>
        </w:rPr>
        <w:fldChar w:fldCharType="separate"/>
      </w:r>
      <w:r w:rsidRPr="001D7CD4">
        <w:rPr>
          <w:rStyle w:val="af"/>
          <w:rFonts w:ascii="Times New Roman" w:hAnsi="Times New Roman"/>
          <w:color w:val="auto"/>
          <w:sz w:val="24"/>
          <w:szCs w:val="24"/>
          <w:lang w:val="en-US"/>
        </w:rPr>
        <w:t>http</w:t>
      </w:r>
      <w:r w:rsidRPr="001D7CD4">
        <w:rPr>
          <w:rStyle w:val="af"/>
          <w:rFonts w:ascii="Times New Roman" w:hAnsi="Times New Roman"/>
          <w:color w:val="auto"/>
          <w:sz w:val="24"/>
          <w:szCs w:val="24"/>
          <w:lang w:val="uk-UA"/>
        </w:rPr>
        <w:t>://</w:t>
      </w:r>
      <w:r w:rsidRPr="001D7CD4">
        <w:rPr>
          <w:rStyle w:val="af"/>
          <w:rFonts w:ascii="Times New Roman" w:hAnsi="Times New Roman"/>
          <w:color w:val="auto"/>
          <w:sz w:val="24"/>
          <w:szCs w:val="24"/>
          <w:lang w:val="en-US"/>
        </w:rPr>
        <w:t>www</w:t>
      </w:r>
      <w:r w:rsidRPr="001D7CD4">
        <w:rPr>
          <w:rStyle w:val="af"/>
          <w:rFonts w:ascii="Times New Roman" w:hAnsi="Times New Roman"/>
          <w:color w:val="auto"/>
          <w:sz w:val="24"/>
          <w:szCs w:val="24"/>
          <w:lang w:val="uk-UA"/>
        </w:rPr>
        <w:t>.</w:t>
      </w:r>
      <w:proofErr w:type="spellStart"/>
      <w:r w:rsidRPr="001D7CD4">
        <w:rPr>
          <w:rStyle w:val="af"/>
          <w:rFonts w:ascii="Times New Roman" w:hAnsi="Times New Roman"/>
          <w:color w:val="auto"/>
          <w:sz w:val="24"/>
          <w:szCs w:val="24"/>
          <w:lang w:val="en-US"/>
        </w:rPr>
        <w:t>ndda</w:t>
      </w:r>
      <w:proofErr w:type="spellEnd"/>
      <w:r w:rsidRPr="001D7CD4">
        <w:rPr>
          <w:rStyle w:val="af"/>
          <w:rFonts w:ascii="Times New Roman" w:hAnsi="Times New Roman"/>
          <w:color w:val="auto"/>
          <w:sz w:val="24"/>
          <w:szCs w:val="24"/>
          <w:lang w:val="uk-UA"/>
        </w:rPr>
        <w:t>.</w:t>
      </w:r>
      <w:proofErr w:type="spellStart"/>
      <w:r w:rsidRPr="001D7CD4">
        <w:rPr>
          <w:rStyle w:val="af"/>
          <w:rFonts w:ascii="Times New Roman" w:hAnsi="Times New Roman"/>
          <w:color w:val="auto"/>
          <w:sz w:val="24"/>
          <w:szCs w:val="24"/>
          <w:lang w:val="en-US"/>
        </w:rPr>
        <w:t>kz</w:t>
      </w:r>
      <w:proofErr w:type="spellEnd"/>
      <w:r w:rsidR="00694317" w:rsidRPr="001D7CD4">
        <w:rPr>
          <w:rStyle w:val="af"/>
          <w:rFonts w:ascii="Times New Roman" w:hAnsi="Times New Roman"/>
          <w:color w:val="auto"/>
          <w:sz w:val="24"/>
          <w:szCs w:val="24"/>
          <w:lang w:val="en-US"/>
        </w:rPr>
        <w:fldChar w:fldCharType="end"/>
      </w:r>
      <w:r w:rsidRPr="00051EC0">
        <w:rPr>
          <w:rFonts w:ascii="Times New Roman" w:hAnsi="Times New Roman"/>
          <w:sz w:val="24"/>
          <w:szCs w:val="24"/>
          <w:lang w:val="uk-UA"/>
        </w:rPr>
        <w:t xml:space="preserve"> </w:t>
      </w:r>
      <w:r w:rsidRPr="00051EC0">
        <w:rPr>
          <w:rFonts w:ascii="Times New Roman" w:eastAsia="TimesNewRomanPSMT" w:hAnsi="Times New Roman"/>
          <w:sz w:val="24"/>
          <w:szCs w:val="24"/>
          <w:lang w:val="kk-KZ" w:eastAsia="ru-RU"/>
        </w:rPr>
        <w:t xml:space="preserve">ресми сайтынан көруге </w:t>
      </w:r>
    </w:p>
    <w:p w14:paraId="58D5F1CB" w14:textId="77777777" w:rsidR="00BE02FA" w:rsidRPr="0033422C" w:rsidRDefault="00A13FC7" w:rsidP="00A13FC7">
      <w:pPr>
        <w:spacing w:after="0" w:line="240" w:lineRule="auto"/>
        <w:jc w:val="both"/>
        <w:rPr>
          <w:rFonts w:ascii="Times New Roman" w:eastAsia="Microsoft Sans Serif" w:hAnsi="Times New Roman"/>
          <w:sz w:val="24"/>
          <w:szCs w:val="24"/>
          <w:lang w:val="kk-KZ" w:bidi="ru-RU"/>
        </w:rPr>
      </w:pPr>
      <w:r w:rsidRPr="00051EC0">
        <w:rPr>
          <w:rFonts w:ascii="Times New Roman" w:eastAsia="TimesNewRomanPSMT" w:hAnsi="Times New Roman"/>
          <w:sz w:val="24"/>
          <w:szCs w:val="24"/>
          <w:lang w:val="kk-KZ" w:eastAsia="ru-RU"/>
        </w:rPr>
        <w:lastRenderedPageBreak/>
        <w:t>болады</w:t>
      </w:r>
    </w:p>
    <w:sectPr w:rsidR="00BE02FA" w:rsidRPr="0033422C" w:rsidSect="008109C4">
      <w:headerReference w:type="default" r:id="rId10"/>
      <w:pgSz w:w="11906" w:h="16838"/>
      <w:pgMar w:top="1134" w:right="1134" w:bottom="127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B1A89" w14:textId="77777777" w:rsidR="00694317" w:rsidRDefault="00694317" w:rsidP="00D275FC">
      <w:pPr>
        <w:spacing w:after="0" w:line="240" w:lineRule="auto"/>
      </w:pPr>
      <w:r>
        <w:separator/>
      </w:r>
    </w:p>
  </w:endnote>
  <w:endnote w:type="continuationSeparator" w:id="0">
    <w:p w14:paraId="357B02FC" w14:textId="77777777" w:rsidR="00694317" w:rsidRDefault="00694317" w:rsidP="00D27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iodorFEF">
    <w:panose1 w:val="00000000000000000000"/>
    <w:charset w:val="00"/>
    <w:family w:val="roman"/>
    <w:notTrueType/>
    <w:pitch w:val="default"/>
  </w:font>
  <w:font w:name="Microsoft Sans Serif">
    <w:panose1 w:val="020B0604020202020204"/>
    <w:charset w:val="CC"/>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Klee On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563AE" w14:textId="77777777" w:rsidR="00694317" w:rsidRDefault="00694317" w:rsidP="00D275FC">
      <w:pPr>
        <w:spacing w:after="0" w:line="240" w:lineRule="auto"/>
      </w:pPr>
      <w:r>
        <w:separator/>
      </w:r>
    </w:p>
  </w:footnote>
  <w:footnote w:type="continuationSeparator" w:id="0">
    <w:p w14:paraId="013CF9C4" w14:textId="77777777" w:rsidR="00694317" w:rsidRDefault="00694317" w:rsidP="00D275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113FE" w14:textId="77777777" w:rsidR="00976359" w:rsidRDefault="00365835">
    <w:pPr>
      <w:pStyle w:val="af1"/>
    </w:pPr>
    <w:r>
      <w:rPr>
        <w:noProof/>
        <w:lang w:eastAsia="ru-RU"/>
      </w:rPr>
      <mc:AlternateContent>
        <mc:Choice Requires="wps">
          <w:drawing>
            <wp:anchor distT="0" distB="0" distL="114300" distR="114300" simplePos="0" relativeHeight="251657728" behindDoc="0" locked="0" layoutInCell="1" allowOverlap="1" wp14:anchorId="405A7A92" wp14:editId="6A1CF9FE">
              <wp:simplePos x="0" y="0"/>
              <wp:positionH relativeFrom="column">
                <wp:posOffset>6278880</wp:posOffset>
              </wp:positionH>
              <wp:positionV relativeFrom="paragraph">
                <wp:posOffset>619125</wp:posOffset>
              </wp:positionV>
              <wp:extent cx="381000" cy="3742055"/>
              <wp:effectExtent l="1905" t="0" r="0" b="1270"/>
              <wp:wrapNone/>
              <wp:docPr id="1"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81000" cy="3742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AF85FF" w14:textId="77777777" w:rsidR="00976359" w:rsidRPr="00D275FC" w:rsidRDefault="00976359">
                          <w:pPr>
                            <w:rPr>
                              <w:rFonts w:ascii="Times New Roman" w:hAnsi="Times New Roman"/>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405A7A92" id="_x0000_t202" coordsize="21600,21600" o:spt="202" path="m,l,21600r21600,l21600,xe">
              <v:stroke joinstyle="miter"/>
              <v:path gradientshapeok="t" o:connecttype="rect"/>
            </v:shapetype>
            <v:shape id="Поле 2" o:spid="_x0000_s1026" type="#_x0000_t202" style="position:absolute;margin-left:494.4pt;margin-top:48.75pt;width:30pt;height:294.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" filled="f" stroked="f" strokeweight=".5pt">
              <v:path arrowok="t"/>
              <v:textbox style="layout-flow:vertical;mso-layout-flow-alt:bottom-to-top">
                <w:txbxContent>
                  <w:p w14:paraId="74AF85FF" w14:textId="77777777" w:rsidR="00976359" w:rsidRPr="00D275FC" w:rsidRDefault="00976359">
                    <w:pPr>
                      <w:rPr>
                        <w:rFonts w:ascii="Times New Roman" w:hAnsi="Times New Roman"/>
                        <w:color w:val="0C0000"/>
                        <w:sz w:val="14"/>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23C54"/>
    <w:multiLevelType w:val="hybridMultilevel"/>
    <w:tmpl w:val="8FCC01C8"/>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65B70C4"/>
    <w:multiLevelType w:val="hybridMultilevel"/>
    <w:tmpl w:val="CC3EE24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AA507BE"/>
    <w:multiLevelType w:val="hybridMultilevel"/>
    <w:tmpl w:val="43FEBD16"/>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876D1D"/>
    <w:multiLevelType w:val="hybridMultilevel"/>
    <w:tmpl w:val="63309D12"/>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5B9"/>
    <w:multiLevelType w:val="hybridMultilevel"/>
    <w:tmpl w:val="A3E62FA8"/>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1E555E55"/>
    <w:multiLevelType w:val="hybridMultilevel"/>
    <w:tmpl w:val="72E41BCA"/>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C95314"/>
    <w:multiLevelType w:val="hybridMultilevel"/>
    <w:tmpl w:val="F3884292"/>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A1E72D8"/>
    <w:multiLevelType w:val="hybridMultilevel"/>
    <w:tmpl w:val="52B2D602"/>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B145ABD"/>
    <w:multiLevelType w:val="hybridMultilevel"/>
    <w:tmpl w:val="9A88FD54"/>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7369D2"/>
    <w:multiLevelType w:val="hybridMultilevel"/>
    <w:tmpl w:val="BBF437D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385A1387"/>
    <w:multiLevelType w:val="hybridMultilevel"/>
    <w:tmpl w:val="8FF4F3BE"/>
    <w:lvl w:ilvl="0" w:tplc="702A5D80">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D27415F"/>
    <w:multiLevelType w:val="hybridMultilevel"/>
    <w:tmpl w:val="404027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52735000"/>
    <w:multiLevelType w:val="hybridMultilevel"/>
    <w:tmpl w:val="CB40CE2C"/>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53D31F24"/>
    <w:multiLevelType w:val="hybridMultilevel"/>
    <w:tmpl w:val="A6E05460"/>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589F10E9"/>
    <w:multiLevelType w:val="hybridMultilevel"/>
    <w:tmpl w:val="BD7499D8"/>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B3D0595"/>
    <w:multiLevelType w:val="hybridMultilevel"/>
    <w:tmpl w:val="C5FCDC3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D537AD1"/>
    <w:multiLevelType w:val="hybridMultilevel"/>
    <w:tmpl w:val="DB4EBC54"/>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DC0942"/>
    <w:multiLevelType w:val="hybridMultilevel"/>
    <w:tmpl w:val="90DCECC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1E84F52"/>
    <w:multiLevelType w:val="hybridMultilevel"/>
    <w:tmpl w:val="81BCA6F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74C1104"/>
    <w:multiLevelType w:val="hybridMultilevel"/>
    <w:tmpl w:val="E99E0AAA"/>
    <w:lvl w:ilvl="0" w:tplc="3022E75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70C74D5B"/>
    <w:multiLevelType w:val="hybridMultilevel"/>
    <w:tmpl w:val="D4F8B810"/>
    <w:lvl w:ilvl="0" w:tplc="04220001">
      <w:start w:val="1"/>
      <w:numFmt w:val="bullet"/>
      <w:lvlText w:val=""/>
      <w:lvlJc w:val="left"/>
      <w:pPr>
        <w:ind w:left="1800" w:hanging="360"/>
      </w:pPr>
      <w:rPr>
        <w:rFonts w:ascii="Symbol" w:hAnsi="Symbol" w:hint="default"/>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21" w15:restartNumberingAfterBreak="0">
    <w:nsid w:val="74827B71"/>
    <w:multiLevelType w:val="hybridMultilevel"/>
    <w:tmpl w:val="EE04941C"/>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F7ADF"/>
    <w:multiLevelType w:val="hybridMultilevel"/>
    <w:tmpl w:val="A4D06184"/>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7FBF1B9F"/>
    <w:multiLevelType w:val="hybridMultilevel"/>
    <w:tmpl w:val="B050A44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2"/>
  </w:num>
  <w:num w:numId="4">
    <w:abstractNumId w:val="18"/>
  </w:num>
  <w:num w:numId="5">
    <w:abstractNumId w:val="23"/>
  </w:num>
  <w:num w:numId="6">
    <w:abstractNumId w:val="5"/>
  </w:num>
  <w:num w:numId="7">
    <w:abstractNumId w:val="21"/>
  </w:num>
  <w:num w:numId="8">
    <w:abstractNumId w:val="7"/>
  </w:num>
  <w:num w:numId="9">
    <w:abstractNumId w:val="15"/>
  </w:num>
  <w:num w:numId="10">
    <w:abstractNumId w:val="8"/>
  </w:num>
  <w:num w:numId="11">
    <w:abstractNumId w:val="14"/>
  </w:num>
  <w:num w:numId="12">
    <w:abstractNumId w:val="17"/>
  </w:num>
  <w:num w:numId="13">
    <w:abstractNumId w:val="19"/>
  </w:num>
  <w:num w:numId="14">
    <w:abstractNumId w:val="11"/>
  </w:num>
  <w:num w:numId="15">
    <w:abstractNumId w:val="0"/>
  </w:num>
  <w:num w:numId="16">
    <w:abstractNumId w:val="22"/>
  </w:num>
  <w:num w:numId="17">
    <w:abstractNumId w:val="13"/>
  </w:num>
  <w:num w:numId="18">
    <w:abstractNumId w:val="12"/>
  </w:num>
  <w:num w:numId="19">
    <w:abstractNumId w:val="6"/>
  </w:num>
  <w:num w:numId="20">
    <w:abstractNumId w:val="1"/>
  </w:num>
  <w:num w:numId="21">
    <w:abstractNumId w:val="9"/>
  </w:num>
  <w:num w:numId="22">
    <w:abstractNumId w:val="4"/>
  </w:num>
  <w:num w:numId="23">
    <w:abstractNumId w:val="20"/>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048"/>
    <w:rsid w:val="00004C99"/>
    <w:rsid w:val="00005251"/>
    <w:rsid w:val="00010371"/>
    <w:rsid w:val="000103F2"/>
    <w:rsid w:val="0002049D"/>
    <w:rsid w:val="000264BB"/>
    <w:rsid w:val="00026DB1"/>
    <w:rsid w:val="00033FC1"/>
    <w:rsid w:val="00042999"/>
    <w:rsid w:val="00045CAD"/>
    <w:rsid w:val="00050FE2"/>
    <w:rsid w:val="00051EC0"/>
    <w:rsid w:val="0005238D"/>
    <w:rsid w:val="00057E8A"/>
    <w:rsid w:val="00062CDC"/>
    <w:rsid w:val="00063FC7"/>
    <w:rsid w:val="00070919"/>
    <w:rsid w:val="00070C48"/>
    <w:rsid w:val="000735E4"/>
    <w:rsid w:val="0007365F"/>
    <w:rsid w:val="000852A1"/>
    <w:rsid w:val="0009070A"/>
    <w:rsid w:val="000972E6"/>
    <w:rsid w:val="000A0D71"/>
    <w:rsid w:val="000A15B0"/>
    <w:rsid w:val="000A272B"/>
    <w:rsid w:val="000B63E1"/>
    <w:rsid w:val="000C2C4B"/>
    <w:rsid w:val="000C3EBE"/>
    <w:rsid w:val="000C4C48"/>
    <w:rsid w:val="000D184E"/>
    <w:rsid w:val="000D58ED"/>
    <w:rsid w:val="000D65D3"/>
    <w:rsid w:val="000E01AB"/>
    <w:rsid w:val="000E153C"/>
    <w:rsid w:val="000E3634"/>
    <w:rsid w:val="000E49F0"/>
    <w:rsid w:val="000E6126"/>
    <w:rsid w:val="000F6B2D"/>
    <w:rsid w:val="00100406"/>
    <w:rsid w:val="00107A8A"/>
    <w:rsid w:val="00111788"/>
    <w:rsid w:val="00120934"/>
    <w:rsid w:val="00123DB5"/>
    <w:rsid w:val="00125232"/>
    <w:rsid w:val="00132B9A"/>
    <w:rsid w:val="001368AE"/>
    <w:rsid w:val="001409B4"/>
    <w:rsid w:val="00141ACF"/>
    <w:rsid w:val="00143034"/>
    <w:rsid w:val="00143553"/>
    <w:rsid w:val="00144CCD"/>
    <w:rsid w:val="001463E1"/>
    <w:rsid w:val="0014699B"/>
    <w:rsid w:val="0014739A"/>
    <w:rsid w:val="00152565"/>
    <w:rsid w:val="0015490C"/>
    <w:rsid w:val="001573E2"/>
    <w:rsid w:val="00160091"/>
    <w:rsid w:val="00162500"/>
    <w:rsid w:val="0016278D"/>
    <w:rsid w:val="00164E5D"/>
    <w:rsid w:val="00175B1F"/>
    <w:rsid w:val="00181389"/>
    <w:rsid w:val="00182BB7"/>
    <w:rsid w:val="0018432C"/>
    <w:rsid w:val="00192A31"/>
    <w:rsid w:val="001937AD"/>
    <w:rsid w:val="001A2CB2"/>
    <w:rsid w:val="001A3A84"/>
    <w:rsid w:val="001B5AB9"/>
    <w:rsid w:val="001B6AEC"/>
    <w:rsid w:val="001C29B6"/>
    <w:rsid w:val="001D0B84"/>
    <w:rsid w:val="001D217E"/>
    <w:rsid w:val="001D7CD4"/>
    <w:rsid w:val="001E5E2A"/>
    <w:rsid w:val="001E6F4C"/>
    <w:rsid w:val="001F16AA"/>
    <w:rsid w:val="001F3EC7"/>
    <w:rsid w:val="001F5520"/>
    <w:rsid w:val="00200C62"/>
    <w:rsid w:val="00200F3B"/>
    <w:rsid w:val="00201963"/>
    <w:rsid w:val="00203355"/>
    <w:rsid w:val="0020414E"/>
    <w:rsid w:val="0020515E"/>
    <w:rsid w:val="002052E0"/>
    <w:rsid w:val="00211005"/>
    <w:rsid w:val="0021309A"/>
    <w:rsid w:val="00217D41"/>
    <w:rsid w:val="002222A9"/>
    <w:rsid w:val="00222CA6"/>
    <w:rsid w:val="00230EF5"/>
    <w:rsid w:val="00232642"/>
    <w:rsid w:val="002340B2"/>
    <w:rsid w:val="002343B3"/>
    <w:rsid w:val="00235CEF"/>
    <w:rsid w:val="00237697"/>
    <w:rsid w:val="002410EA"/>
    <w:rsid w:val="002411C2"/>
    <w:rsid w:val="002420AF"/>
    <w:rsid w:val="002470EE"/>
    <w:rsid w:val="00250EDB"/>
    <w:rsid w:val="002511DF"/>
    <w:rsid w:val="00253E5F"/>
    <w:rsid w:val="00256E10"/>
    <w:rsid w:val="00260413"/>
    <w:rsid w:val="00260EBC"/>
    <w:rsid w:val="00264710"/>
    <w:rsid w:val="0026600D"/>
    <w:rsid w:val="00266AD8"/>
    <w:rsid w:val="00267567"/>
    <w:rsid w:val="00270B0A"/>
    <w:rsid w:val="002710A8"/>
    <w:rsid w:val="00272EF6"/>
    <w:rsid w:val="0027747E"/>
    <w:rsid w:val="00280121"/>
    <w:rsid w:val="00281FBE"/>
    <w:rsid w:val="00290D2E"/>
    <w:rsid w:val="002916A8"/>
    <w:rsid w:val="00292715"/>
    <w:rsid w:val="002941F7"/>
    <w:rsid w:val="002A1615"/>
    <w:rsid w:val="002A1A08"/>
    <w:rsid w:val="002A5529"/>
    <w:rsid w:val="002A591C"/>
    <w:rsid w:val="002A7DAB"/>
    <w:rsid w:val="002C10E1"/>
    <w:rsid w:val="002C15EB"/>
    <w:rsid w:val="002C1660"/>
    <w:rsid w:val="002C1D9F"/>
    <w:rsid w:val="002C35A2"/>
    <w:rsid w:val="002C5345"/>
    <w:rsid w:val="002D4BCD"/>
    <w:rsid w:val="002D56B7"/>
    <w:rsid w:val="002E0BAD"/>
    <w:rsid w:val="002E4E05"/>
    <w:rsid w:val="002F4A14"/>
    <w:rsid w:val="002F688E"/>
    <w:rsid w:val="00301370"/>
    <w:rsid w:val="003043BF"/>
    <w:rsid w:val="0030645F"/>
    <w:rsid w:val="0031111B"/>
    <w:rsid w:val="00311E88"/>
    <w:rsid w:val="00320073"/>
    <w:rsid w:val="00322DF2"/>
    <w:rsid w:val="00324546"/>
    <w:rsid w:val="003262DF"/>
    <w:rsid w:val="00332951"/>
    <w:rsid w:val="00333738"/>
    <w:rsid w:val="0033422C"/>
    <w:rsid w:val="00344546"/>
    <w:rsid w:val="0034682B"/>
    <w:rsid w:val="00354923"/>
    <w:rsid w:val="0036288F"/>
    <w:rsid w:val="00365835"/>
    <w:rsid w:val="00365B10"/>
    <w:rsid w:val="00367BA7"/>
    <w:rsid w:val="00367D08"/>
    <w:rsid w:val="0037012E"/>
    <w:rsid w:val="003761C0"/>
    <w:rsid w:val="003812B2"/>
    <w:rsid w:val="003831AB"/>
    <w:rsid w:val="00383CDB"/>
    <w:rsid w:val="00384EFD"/>
    <w:rsid w:val="0038566E"/>
    <w:rsid w:val="003863A9"/>
    <w:rsid w:val="00386E89"/>
    <w:rsid w:val="003879F9"/>
    <w:rsid w:val="00394A7C"/>
    <w:rsid w:val="003A035E"/>
    <w:rsid w:val="003A2A00"/>
    <w:rsid w:val="003A577F"/>
    <w:rsid w:val="003B0285"/>
    <w:rsid w:val="003B75BA"/>
    <w:rsid w:val="003C07E3"/>
    <w:rsid w:val="003C659E"/>
    <w:rsid w:val="003C7644"/>
    <w:rsid w:val="003C7D45"/>
    <w:rsid w:val="003C7DF9"/>
    <w:rsid w:val="003D20C9"/>
    <w:rsid w:val="003D403A"/>
    <w:rsid w:val="003D4B3D"/>
    <w:rsid w:val="003E10A3"/>
    <w:rsid w:val="003E13CF"/>
    <w:rsid w:val="003E4F5E"/>
    <w:rsid w:val="003E56A7"/>
    <w:rsid w:val="003F5344"/>
    <w:rsid w:val="003F7EDC"/>
    <w:rsid w:val="00404548"/>
    <w:rsid w:val="0041162E"/>
    <w:rsid w:val="004169C3"/>
    <w:rsid w:val="0042214E"/>
    <w:rsid w:val="00425486"/>
    <w:rsid w:val="0042665A"/>
    <w:rsid w:val="0042786D"/>
    <w:rsid w:val="00433C62"/>
    <w:rsid w:val="00435CF6"/>
    <w:rsid w:val="0044262C"/>
    <w:rsid w:val="00443671"/>
    <w:rsid w:val="00452015"/>
    <w:rsid w:val="0046183B"/>
    <w:rsid w:val="00472EF5"/>
    <w:rsid w:val="004807BA"/>
    <w:rsid w:val="00482948"/>
    <w:rsid w:val="0048687C"/>
    <w:rsid w:val="00494DAC"/>
    <w:rsid w:val="004A31B4"/>
    <w:rsid w:val="004A7038"/>
    <w:rsid w:val="004B6456"/>
    <w:rsid w:val="004B6548"/>
    <w:rsid w:val="004C0645"/>
    <w:rsid w:val="004C1112"/>
    <w:rsid w:val="004C1922"/>
    <w:rsid w:val="004C462F"/>
    <w:rsid w:val="004C5603"/>
    <w:rsid w:val="004D49E9"/>
    <w:rsid w:val="004E1204"/>
    <w:rsid w:val="004F2B9C"/>
    <w:rsid w:val="004F45AC"/>
    <w:rsid w:val="004F7623"/>
    <w:rsid w:val="005007C2"/>
    <w:rsid w:val="00501E86"/>
    <w:rsid w:val="00506C9D"/>
    <w:rsid w:val="0050711A"/>
    <w:rsid w:val="005071DA"/>
    <w:rsid w:val="00520A29"/>
    <w:rsid w:val="00523989"/>
    <w:rsid w:val="00523D82"/>
    <w:rsid w:val="00541A00"/>
    <w:rsid w:val="005444B2"/>
    <w:rsid w:val="00547640"/>
    <w:rsid w:val="00552211"/>
    <w:rsid w:val="00552F31"/>
    <w:rsid w:val="00552F8B"/>
    <w:rsid w:val="005561B5"/>
    <w:rsid w:val="00556E15"/>
    <w:rsid w:val="00561FE7"/>
    <w:rsid w:val="00563534"/>
    <w:rsid w:val="005640EA"/>
    <w:rsid w:val="00566737"/>
    <w:rsid w:val="00567153"/>
    <w:rsid w:val="0057194E"/>
    <w:rsid w:val="00575348"/>
    <w:rsid w:val="005869C5"/>
    <w:rsid w:val="005918DE"/>
    <w:rsid w:val="005924F5"/>
    <w:rsid w:val="00593F7B"/>
    <w:rsid w:val="005A3C81"/>
    <w:rsid w:val="005A5680"/>
    <w:rsid w:val="005A6639"/>
    <w:rsid w:val="005A6914"/>
    <w:rsid w:val="005B1903"/>
    <w:rsid w:val="005B3FFE"/>
    <w:rsid w:val="005C1519"/>
    <w:rsid w:val="005C1C4E"/>
    <w:rsid w:val="005C1FB1"/>
    <w:rsid w:val="005C4994"/>
    <w:rsid w:val="005C4A16"/>
    <w:rsid w:val="005D1206"/>
    <w:rsid w:val="005D3BA0"/>
    <w:rsid w:val="005D68C6"/>
    <w:rsid w:val="005D7EE3"/>
    <w:rsid w:val="005E50DE"/>
    <w:rsid w:val="005E7569"/>
    <w:rsid w:val="005E76DA"/>
    <w:rsid w:val="005F0879"/>
    <w:rsid w:val="005F52E9"/>
    <w:rsid w:val="005F7097"/>
    <w:rsid w:val="0060364A"/>
    <w:rsid w:val="0061494E"/>
    <w:rsid w:val="00617843"/>
    <w:rsid w:val="00620F34"/>
    <w:rsid w:val="00624C1B"/>
    <w:rsid w:val="00625471"/>
    <w:rsid w:val="0062661D"/>
    <w:rsid w:val="0062738B"/>
    <w:rsid w:val="00627853"/>
    <w:rsid w:val="00632571"/>
    <w:rsid w:val="00634D0C"/>
    <w:rsid w:val="00636BA2"/>
    <w:rsid w:val="0065148D"/>
    <w:rsid w:val="00651DB0"/>
    <w:rsid w:val="006524CD"/>
    <w:rsid w:val="00652BCE"/>
    <w:rsid w:val="00652E29"/>
    <w:rsid w:val="00653617"/>
    <w:rsid w:val="00653BAD"/>
    <w:rsid w:val="00656EC9"/>
    <w:rsid w:val="00664844"/>
    <w:rsid w:val="0067136B"/>
    <w:rsid w:val="0067476C"/>
    <w:rsid w:val="00691208"/>
    <w:rsid w:val="00694317"/>
    <w:rsid w:val="006A23C4"/>
    <w:rsid w:val="006A59E9"/>
    <w:rsid w:val="006A702E"/>
    <w:rsid w:val="006B1751"/>
    <w:rsid w:val="006B37F2"/>
    <w:rsid w:val="006B458F"/>
    <w:rsid w:val="006B7A90"/>
    <w:rsid w:val="006C5F38"/>
    <w:rsid w:val="006D0206"/>
    <w:rsid w:val="006D451A"/>
    <w:rsid w:val="006D5986"/>
    <w:rsid w:val="006D7D5A"/>
    <w:rsid w:val="006E4305"/>
    <w:rsid w:val="006F5763"/>
    <w:rsid w:val="00701E5F"/>
    <w:rsid w:val="00704BAB"/>
    <w:rsid w:val="00705EB4"/>
    <w:rsid w:val="007104D1"/>
    <w:rsid w:val="007135A6"/>
    <w:rsid w:val="0071767F"/>
    <w:rsid w:val="00722F15"/>
    <w:rsid w:val="00722FDB"/>
    <w:rsid w:val="00723DB2"/>
    <w:rsid w:val="00724801"/>
    <w:rsid w:val="00726BD3"/>
    <w:rsid w:val="00730461"/>
    <w:rsid w:val="007306A8"/>
    <w:rsid w:val="00733A73"/>
    <w:rsid w:val="00733E78"/>
    <w:rsid w:val="0074301E"/>
    <w:rsid w:val="00743363"/>
    <w:rsid w:val="00746FF2"/>
    <w:rsid w:val="007479AE"/>
    <w:rsid w:val="0075685B"/>
    <w:rsid w:val="0075733D"/>
    <w:rsid w:val="00761133"/>
    <w:rsid w:val="00764E84"/>
    <w:rsid w:val="007658B8"/>
    <w:rsid w:val="007758D8"/>
    <w:rsid w:val="007762F8"/>
    <w:rsid w:val="00783520"/>
    <w:rsid w:val="00787506"/>
    <w:rsid w:val="00793BF0"/>
    <w:rsid w:val="007A02D3"/>
    <w:rsid w:val="007A18B1"/>
    <w:rsid w:val="007B00A9"/>
    <w:rsid w:val="007B011E"/>
    <w:rsid w:val="007B28B1"/>
    <w:rsid w:val="007C055A"/>
    <w:rsid w:val="007C1693"/>
    <w:rsid w:val="007C3399"/>
    <w:rsid w:val="007D0E84"/>
    <w:rsid w:val="007D131C"/>
    <w:rsid w:val="007D13FB"/>
    <w:rsid w:val="007D5216"/>
    <w:rsid w:val="007D681B"/>
    <w:rsid w:val="007E1D85"/>
    <w:rsid w:val="00803517"/>
    <w:rsid w:val="00804A48"/>
    <w:rsid w:val="00807CBE"/>
    <w:rsid w:val="008106A7"/>
    <w:rsid w:val="008109C4"/>
    <w:rsid w:val="0081154A"/>
    <w:rsid w:val="00814DFC"/>
    <w:rsid w:val="00820B36"/>
    <w:rsid w:val="00826860"/>
    <w:rsid w:val="00827BB2"/>
    <w:rsid w:val="008329DA"/>
    <w:rsid w:val="00832A7E"/>
    <w:rsid w:val="008330E7"/>
    <w:rsid w:val="0083372A"/>
    <w:rsid w:val="008353A4"/>
    <w:rsid w:val="00835771"/>
    <w:rsid w:val="00835A23"/>
    <w:rsid w:val="008407EF"/>
    <w:rsid w:val="00840CBE"/>
    <w:rsid w:val="008418F5"/>
    <w:rsid w:val="008451C8"/>
    <w:rsid w:val="00845818"/>
    <w:rsid w:val="00845851"/>
    <w:rsid w:val="00847154"/>
    <w:rsid w:val="00862FA8"/>
    <w:rsid w:val="008637D0"/>
    <w:rsid w:val="008660D6"/>
    <w:rsid w:val="0086657B"/>
    <w:rsid w:val="0087104B"/>
    <w:rsid w:val="00877EB1"/>
    <w:rsid w:val="008832E5"/>
    <w:rsid w:val="008872AB"/>
    <w:rsid w:val="00891EB8"/>
    <w:rsid w:val="0089401D"/>
    <w:rsid w:val="00897669"/>
    <w:rsid w:val="008A0E21"/>
    <w:rsid w:val="008A6E67"/>
    <w:rsid w:val="008C0181"/>
    <w:rsid w:val="008C6434"/>
    <w:rsid w:val="008C7FC8"/>
    <w:rsid w:val="008D0B8D"/>
    <w:rsid w:val="008D4451"/>
    <w:rsid w:val="008D62B7"/>
    <w:rsid w:val="008E1107"/>
    <w:rsid w:val="008E19AE"/>
    <w:rsid w:val="008E6895"/>
    <w:rsid w:val="008F0721"/>
    <w:rsid w:val="00900B3C"/>
    <w:rsid w:val="00904FB5"/>
    <w:rsid w:val="00910AED"/>
    <w:rsid w:val="00910C33"/>
    <w:rsid w:val="0091136C"/>
    <w:rsid w:val="009128A3"/>
    <w:rsid w:val="00915374"/>
    <w:rsid w:val="00915951"/>
    <w:rsid w:val="00916295"/>
    <w:rsid w:val="00916998"/>
    <w:rsid w:val="0092511C"/>
    <w:rsid w:val="00930324"/>
    <w:rsid w:val="00930D7D"/>
    <w:rsid w:val="00943F63"/>
    <w:rsid w:val="00947193"/>
    <w:rsid w:val="0095047E"/>
    <w:rsid w:val="00950523"/>
    <w:rsid w:val="0095165A"/>
    <w:rsid w:val="00956101"/>
    <w:rsid w:val="00962CD6"/>
    <w:rsid w:val="009649CA"/>
    <w:rsid w:val="00974EE1"/>
    <w:rsid w:val="00976359"/>
    <w:rsid w:val="0097697E"/>
    <w:rsid w:val="00980ED0"/>
    <w:rsid w:val="00985916"/>
    <w:rsid w:val="00986783"/>
    <w:rsid w:val="00993A60"/>
    <w:rsid w:val="009A2A29"/>
    <w:rsid w:val="009A3369"/>
    <w:rsid w:val="009B014E"/>
    <w:rsid w:val="009C0728"/>
    <w:rsid w:val="009D1875"/>
    <w:rsid w:val="009D67EC"/>
    <w:rsid w:val="009D71D5"/>
    <w:rsid w:val="009D754B"/>
    <w:rsid w:val="009E06B6"/>
    <w:rsid w:val="009E2887"/>
    <w:rsid w:val="009E56D6"/>
    <w:rsid w:val="009E5CB9"/>
    <w:rsid w:val="009E7263"/>
    <w:rsid w:val="009E76E5"/>
    <w:rsid w:val="009F07F5"/>
    <w:rsid w:val="009F1C0B"/>
    <w:rsid w:val="009F31F2"/>
    <w:rsid w:val="009F4144"/>
    <w:rsid w:val="009F45A5"/>
    <w:rsid w:val="009F5A85"/>
    <w:rsid w:val="009F72B0"/>
    <w:rsid w:val="009F7FB5"/>
    <w:rsid w:val="00A01C2E"/>
    <w:rsid w:val="00A0219B"/>
    <w:rsid w:val="00A02BB2"/>
    <w:rsid w:val="00A02EAE"/>
    <w:rsid w:val="00A04052"/>
    <w:rsid w:val="00A05E50"/>
    <w:rsid w:val="00A0709E"/>
    <w:rsid w:val="00A07B7D"/>
    <w:rsid w:val="00A113DA"/>
    <w:rsid w:val="00A12563"/>
    <w:rsid w:val="00A13BBC"/>
    <w:rsid w:val="00A13FC7"/>
    <w:rsid w:val="00A1708B"/>
    <w:rsid w:val="00A2498C"/>
    <w:rsid w:val="00A26BB4"/>
    <w:rsid w:val="00A300B9"/>
    <w:rsid w:val="00A31019"/>
    <w:rsid w:val="00A31D8E"/>
    <w:rsid w:val="00A339B4"/>
    <w:rsid w:val="00A41383"/>
    <w:rsid w:val="00A4734E"/>
    <w:rsid w:val="00A550BA"/>
    <w:rsid w:val="00A645B0"/>
    <w:rsid w:val="00A66341"/>
    <w:rsid w:val="00A67019"/>
    <w:rsid w:val="00A8365E"/>
    <w:rsid w:val="00A84EA1"/>
    <w:rsid w:val="00A874FA"/>
    <w:rsid w:val="00A93267"/>
    <w:rsid w:val="00A93996"/>
    <w:rsid w:val="00AA1E33"/>
    <w:rsid w:val="00AA3608"/>
    <w:rsid w:val="00AA5E2F"/>
    <w:rsid w:val="00AA7317"/>
    <w:rsid w:val="00AB307D"/>
    <w:rsid w:val="00AC2C0B"/>
    <w:rsid w:val="00AC4905"/>
    <w:rsid w:val="00AD4FEE"/>
    <w:rsid w:val="00AD5B3D"/>
    <w:rsid w:val="00AD6B15"/>
    <w:rsid w:val="00AE0F9F"/>
    <w:rsid w:val="00AE1D43"/>
    <w:rsid w:val="00AE7922"/>
    <w:rsid w:val="00AF056B"/>
    <w:rsid w:val="00AF19EE"/>
    <w:rsid w:val="00B01011"/>
    <w:rsid w:val="00B0138F"/>
    <w:rsid w:val="00B05BD1"/>
    <w:rsid w:val="00B10089"/>
    <w:rsid w:val="00B16DCE"/>
    <w:rsid w:val="00B20667"/>
    <w:rsid w:val="00B20964"/>
    <w:rsid w:val="00B21CF0"/>
    <w:rsid w:val="00B22E50"/>
    <w:rsid w:val="00B23CC6"/>
    <w:rsid w:val="00B41513"/>
    <w:rsid w:val="00B46F30"/>
    <w:rsid w:val="00B517B5"/>
    <w:rsid w:val="00B575A0"/>
    <w:rsid w:val="00B608C1"/>
    <w:rsid w:val="00B60D3D"/>
    <w:rsid w:val="00B61D95"/>
    <w:rsid w:val="00B700D9"/>
    <w:rsid w:val="00B7231F"/>
    <w:rsid w:val="00B90A1E"/>
    <w:rsid w:val="00B9187F"/>
    <w:rsid w:val="00B968C0"/>
    <w:rsid w:val="00BA2BF3"/>
    <w:rsid w:val="00BB03E1"/>
    <w:rsid w:val="00BB3050"/>
    <w:rsid w:val="00BB3EA7"/>
    <w:rsid w:val="00BB7831"/>
    <w:rsid w:val="00BC31BC"/>
    <w:rsid w:val="00BC5C23"/>
    <w:rsid w:val="00BC6167"/>
    <w:rsid w:val="00BC6A01"/>
    <w:rsid w:val="00BE02FA"/>
    <w:rsid w:val="00BE4435"/>
    <w:rsid w:val="00BE54FD"/>
    <w:rsid w:val="00BE690B"/>
    <w:rsid w:val="00BE6B71"/>
    <w:rsid w:val="00BF029F"/>
    <w:rsid w:val="00BF4294"/>
    <w:rsid w:val="00C043CE"/>
    <w:rsid w:val="00C06C06"/>
    <w:rsid w:val="00C07BB3"/>
    <w:rsid w:val="00C13A05"/>
    <w:rsid w:val="00C153F2"/>
    <w:rsid w:val="00C2000E"/>
    <w:rsid w:val="00C260D3"/>
    <w:rsid w:val="00C26299"/>
    <w:rsid w:val="00C27C36"/>
    <w:rsid w:val="00C27D15"/>
    <w:rsid w:val="00C32B80"/>
    <w:rsid w:val="00C33952"/>
    <w:rsid w:val="00C3563B"/>
    <w:rsid w:val="00C379C9"/>
    <w:rsid w:val="00C404E6"/>
    <w:rsid w:val="00C41B02"/>
    <w:rsid w:val="00C41EBF"/>
    <w:rsid w:val="00C422B8"/>
    <w:rsid w:val="00C46DAE"/>
    <w:rsid w:val="00C566D6"/>
    <w:rsid w:val="00C63711"/>
    <w:rsid w:val="00C71E57"/>
    <w:rsid w:val="00C71F65"/>
    <w:rsid w:val="00C72C8C"/>
    <w:rsid w:val="00C764D9"/>
    <w:rsid w:val="00C77910"/>
    <w:rsid w:val="00C80F38"/>
    <w:rsid w:val="00C839ED"/>
    <w:rsid w:val="00C84299"/>
    <w:rsid w:val="00C92F14"/>
    <w:rsid w:val="00C94B98"/>
    <w:rsid w:val="00C97365"/>
    <w:rsid w:val="00CA32F0"/>
    <w:rsid w:val="00CA4C1A"/>
    <w:rsid w:val="00CC08BA"/>
    <w:rsid w:val="00CC330A"/>
    <w:rsid w:val="00CC5727"/>
    <w:rsid w:val="00CC6C46"/>
    <w:rsid w:val="00CC7DBD"/>
    <w:rsid w:val="00CD1CD6"/>
    <w:rsid w:val="00CD6935"/>
    <w:rsid w:val="00CE67B0"/>
    <w:rsid w:val="00CF18D3"/>
    <w:rsid w:val="00CF3849"/>
    <w:rsid w:val="00D0233C"/>
    <w:rsid w:val="00D03112"/>
    <w:rsid w:val="00D03269"/>
    <w:rsid w:val="00D07778"/>
    <w:rsid w:val="00D11462"/>
    <w:rsid w:val="00D14D61"/>
    <w:rsid w:val="00D15DB3"/>
    <w:rsid w:val="00D22A47"/>
    <w:rsid w:val="00D275FC"/>
    <w:rsid w:val="00D3279D"/>
    <w:rsid w:val="00D3576E"/>
    <w:rsid w:val="00D36556"/>
    <w:rsid w:val="00D370C2"/>
    <w:rsid w:val="00D43297"/>
    <w:rsid w:val="00D453E6"/>
    <w:rsid w:val="00D45406"/>
    <w:rsid w:val="00D46514"/>
    <w:rsid w:val="00D46B0B"/>
    <w:rsid w:val="00D51090"/>
    <w:rsid w:val="00D53B95"/>
    <w:rsid w:val="00D55ED8"/>
    <w:rsid w:val="00D60C5A"/>
    <w:rsid w:val="00D6171A"/>
    <w:rsid w:val="00D64077"/>
    <w:rsid w:val="00D67543"/>
    <w:rsid w:val="00D70DB6"/>
    <w:rsid w:val="00D723BC"/>
    <w:rsid w:val="00D76048"/>
    <w:rsid w:val="00D76D4E"/>
    <w:rsid w:val="00D853E0"/>
    <w:rsid w:val="00D8674C"/>
    <w:rsid w:val="00D93C80"/>
    <w:rsid w:val="00D9686A"/>
    <w:rsid w:val="00D96A8F"/>
    <w:rsid w:val="00DA16F7"/>
    <w:rsid w:val="00DA6CEF"/>
    <w:rsid w:val="00DB406A"/>
    <w:rsid w:val="00DB79B3"/>
    <w:rsid w:val="00DB7FB0"/>
    <w:rsid w:val="00DD3F1B"/>
    <w:rsid w:val="00DD4716"/>
    <w:rsid w:val="00DD5E3A"/>
    <w:rsid w:val="00DE4FC7"/>
    <w:rsid w:val="00DF11A7"/>
    <w:rsid w:val="00DF1C66"/>
    <w:rsid w:val="00DF3381"/>
    <w:rsid w:val="00E06E89"/>
    <w:rsid w:val="00E211ED"/>
    <w:rsid w:val="00E271CB"/>
    <w:rsid w:val="00E30060"/>
    <w:rsid w:val="00E301D0"/>
    <w:rsid w:val="00E30DD7"/>
    <w:rsid w:val="00E317B2"/>
    <w:rsid w:val="00E33850"/>
    <w:rsid w:val="00E33FE3"/>
    <w:rsid w:val="00E34FE3"/>
    <w:rsid w:val="00E36BAF"/>
    <w:rsid w:val="00E40D25"/>
    <w:rsid w:val="00E41776"/>
    <w:rsid w:val="00E452CE"/>
    <w:rsid w:val="00E4750E"/>
    <w:rsid w:val="00E55D6C"/>
    <w:rsid w:val="00E57396"/>
    <w:rsid w:val="00E611D1"/>
    <w:rsid w:val="00E66210"/>
    <w:rsid w:val="00E726D1"/>
    <w:rsid w:val="00E74917"/>
    <w:rsid w:val="00E75FFF"/>
    <w:rsid w:val="00E76765"/>
    <w:rsid w:val="00E8080C"/>
    <w:rsid w:val="00E81A1B"/>
    <w:rsid w:val="00E81A86"/>
    <w:rsid w:val="00E8607B"/>
    <w:rsid w:val="00E91073"/>
    <w:rsid w:val="00E93583"/>
    <w:rsid w:val="00EA10CF"/>
    <w:rsid w:val="00EA13EA"/>
    <w:rsid w:val="00EA2F86"/>
    <w:rsid w:val="00EA303C"/>
    <w:rsid w:val="00EA65C9"/>
    <w:rsid w:val="00EA6D39"/>
    <w:rsid w:val="00EB1D97"/>
    <w:rsid w:val="00EB32A3"/>
    <w:rsid w:val="00EB41C1"/>
    <w:rsid w:val="00EB5DA3"/>
    <w:rsid w:val="00EB7A2E"/>
    <w:rsid w:val="00EC1D2A"/>
    <w:rsid w:val="00EC480E"/>
    <w:rsid w:val="00EC4E42"/>
    <w:rsid w:val="00EC5BDA"/>
    <w:rsid w:val="00ED73B0"/>
    <w:rsid w:val="00ED7B94"/>
    <w:rsid w:val="00EE04FB"/>
    <w:rsid w:val="00EE41DD"/>
    <w:rsid w:val="00EF4C53"/>
    <w:rsid w:val="00EF63FA"/>
    <w:rsid w:val="00F006F1"/>
    <w:rsid w:val="00F05540"/>
    <w:rsid w:val="00F07B7B"/>
    <w:rsid w:val="00F142BC"/>
    <w:rsid w:val="00F21065"/>
    <w:rsid w:val="00F23B95"/>
    <w:rsid w:val="00F24205"/>
    <w:rsid w:val="00F3148C"/>
    <w:rsid w:val="00F3161C"/>
    <w:rsid w:val="00F34699"/>
    <w:rsid w:val="00F40388"/>
    <w:rsid w:val="00F42D3C"/>
    <w:rsid w:val="00F4390B"/>
    <w:rsid w:val="00F56F75"/>
    <w:rsid w:val="00F6012B"/>
    <w:rsid w:val="00F63389"/>
    <w:rsid w:val="00F64A45"/>
    <w:rsid w:val="00F665E0"/>
    <w:rsid w:val="00F674D3"/>
    <w:rsid w:val="00F67F46"/>
    <w:rsid w:val="00F74534"/>
    <w:rsid w:val="00F8698B"/>
    <w:rsid w:val="00F91977"/>
    <w:rsid w:val="00F95150"/>
    <w:rsid w:val="00F97B57"/>
    <w:rsid w:val="00FA4F7C"/>
    <w:rsid w:val="00FB0456"/>
    <w:rsid w:val="00FB266F"/>
    <w:rsid w:val="00FB40BE"/>
    <w:rsid w:val="00FB47F4"/>
    <w:rsid w:val="00FC3C7D"/>
    <w:rsid w:val="00FD2B12"/>
    <w:rsid w:val="00FD2B9F"/>
    <w:rsid w:val="00FD5334"/>
    <w:rsid w:val="00FD6FA9"/>
    <w:rsid w:val="00FD7768"/>
    <w:rsid w:val="00FE7EF9"/>
    <w:rsid w:val="00FF7F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40AAC5"/>
  <w15:docId w15:val="{0F0541AE-8F35-4AB1-B68D-2F17F211C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6048"/>
    <w:pPr>
      <w:spacing w:after="200" w:line="276" w:lineRule="auto"/>
    </w:pPr>
    <w:rPr>
      <w:sz w:val="22"/>
      <w:szCs w:val="22"/>
      <w:lang w:eastAsia="en-US"/>
    </w:rPr>
  </w:style>
  <w:style w:type="paragraph" w:styleId="1">
    <w:name w:val="heading 1"/>
    <w:basedOn w:val="a"/>
    <w:next w:val="a"/>
    <w:link w:val="10"/>
    <w:uiPriority w:val="9"/>
    <w:qFormat/>
    <w:rsid w:val="00625471"/>
    <w:pPr>
      <w:keepNext/>
      <w:keepLines/>
      <w:spacing w:before="480" w:after="0"/>
      <w:outlineLvl w:val="0"/>
    </w:pPr>
    <w:rPr>
      <w:rFonts w:ascii="Cambria" w:eastAsia="Times New Roman" w:hAnsi="Cambria"/>
      <w:b/>
      <w:bCs/>
      <w:color w:val="365F91"/>
      <w:sz w:val="28"/>
      <w:szCs w:val="28"/>
      <w:lang w:eastAsia="x-none"/>
    </w:rPr>
  </w:style>
  <w:style w:type="paragraph" w:styleId="3">
    <w:name w:val="heading 3"/>
    <w:basedOn w:val="a"/>
    <w:next w:val="a"/>
    <w:link w:val="30"/>
    <w:qFormat/>
    <w:rsid w:val="0036288F"/>
    <w:pPr>
      <w:keepNext/>
      <w:widowControl w:val="0"/>
      <w:autoSpaceDE w:val="0"/>
      <w:autoSpaceDN w:val="0"/>
      <w:adjustRightInd w:val="0"/>
      <w:spacing w:before="240" w:after="60" w:line="300" w:lineRule="auto"/>
      <w:jc w:val="both"/>
      <w:outlineLvl w:val="2"/>
    </w:pPr>
    <w:rPr>
      <w:rFonts w:ascii="Arial" w:eastAsia="Times New Roman" w:hAnsi="Arial"/>
      <w:b/>
      <w:bCs/>
      <w:sz w:val="26"/>
      <w:szCs w:val="26"/>
      <w:lang w:val="x-none" w:eastAsia="ru-RU"/>
    </w:rPr>
  </w:style>
  <w:style w:type="paragraph" w:styleId="6">
    <w:name w:val="heading 6"/>
    <w:basedOn w:val="a"/>
    <w:next w:val="a"/>
    <w:link w:val="60"/>
    <w:uiPriority w:val="9"/>
    <w:semiHidden/>
    <w:unhideWhenUsed/>
    <w:qFormat/>
    <w:rsid w:val="00CC330A"/>
    <w:pPr>
      <w:keepNext/>
      <w:keepLines/>
      <w:spacing w:before="200" w:after="0"/>
      <w:outlineLvl w:val="5"/>
    </w:pPr>
    <w:rPr>
      <w:rFonts w:ascii="Cambria" w:eastAsia="Times New Roman" w:hAnsi="Cambria"/>
      <w:i/>
      <w:iCs/>
      <w:color w:val="243F60"/>
      <w:sz w:val="20"/>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styleId="a3">
    <w:name w:val="Normal (Web)"/>
    <w:basedOn w:val="a"/>
    <w:uiPriority w:val="99"/>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lock Text"/>
    <w:basedOn w:val="a"/>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5">
    <w:name w:val="Balloon Text"/>
    <w:basedOn w:val="a"/>
    <w:link w:val="a6"/>
    <w:uiPriority w:val="99"/>
    <w:semiHidden/>
    <w:unhideWhenUsed/>
    <w:rsid w:val="00111788"/>
    <w:pPr>
      <w:spacing w:after="0" w:line="240" w:lineRule="auto"/>
    </w:pPr>
    <w:rPr>
      <w:rFonts w:ascii="Tahoma" w:hAnsi="Tahoma"/>
      <w:sz w:val="16"/>
      <w:szCs w:val="16"/>
      <w:lang w:eastAsia="x-none"/>
    </w:rPr>
  </w:style>
  <w:style w:type="character" w:customStyle="1" w:styleId="a6">
    <w:name w:val="Текст выноски Знак"/>
    <w:link w:val="a5"/>
    <w:uiPriority w:val="99"/>
    <w:semiHidden/>
    <w:rsid w:val="00111788"/>
    <w:rPr>
      <w:rFonts w:ascii="Tahoma" w:hAnsi="Tahoma" w:cs="Tahoma"/>
      <w:sz w:val="16"/>
      <w:szCs w:val="16"/>
      <w:lang w:val="ru-RU"/>
    </w:rPr>
  </w:style>
  <w:style w:type="paragraph" w:styleId="a7">
    <w:name w:val="Body Text Indent"/>
    <w:basedOn w:val="a"/>
    <w:link w:val="a8"/>
    <w:rsid w:val="005A6914"/>
    <w:pPr>
      <w:spacing w:after="120" w:line="240" w:lineRule="auto"/>
      <w:ind w:left="283"/>
    </w:pPr>
    <w:rPr>
      <w:rFonts w:ascii="Times New Roman" w:eastAsia="Times New Roman" w:hAnsi="Times New Roman"/>
      <w:sz w:val="20"/>
      <w:szCs w:val="20"/>
      <w:lang w:eastAsia="ru-RU"/>
    </w:rPr>
  </w:style>
  <w:style w:type="character" w:customStyle="1" w:styleId="a8">
    <w:name w:val="Основной текст с отступом Знак"/>
    <w:link w:val="a7"/>
    <w:rsid w:val="005A6914"/>
    <w:rPr>
      <w:rFonts w:ascii="Times New Roman" w:eastAsia="Times New Roman" w:hAnsi="Times New Roman" w:cs="Times New Roman"/>
      <w:sz w:val="20"/>
      <w:szCs w:val="20"/>
      <w:lang w:val="ru-RU" w:eastAsia="ru-RU"/>
    </w:rPr>
  </w:style>
  <w:style w:type="paragraph" w:customStyle="1" w:styleId="12">
    <w:name w:val="Основний текст1"/>
    <w:basedOn w:val="a"/>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9">
    <w:name w:val="Body Text"/>
    <w:basedOn w:val="a"/>
    <w:link w:val="aa"/>
    <w:rsid w:val="00222CA6"/>
    <w:pPr>
      <w:spacing w:after="120" w:line="240" w:lineRule="auto"/>
    </w:pPr>
    <w:rPr>
      <w:rFonts w:ascii="Times New Roman" w:eastAsia="Times New Roman" w:hAnsi="Times New Roman"/>
      <w:sz w:val="20"/>
      <w:szCs w:val="20"/>
      <w:lang w:eastAsia="ru-RU"/>
    </w:rPr>
  </w:style>
  <w:style w:type="character" w:customStyle="1" w:styleId="aa">
    <w:name w:val="Основной текст Знак"/>
    <w:link w:val="a9"/>
    <w:rsid w:val="00222CA6"/>
    <w:rPr>
      <w:rFonts w:ascii="Times New Roman" w:eastAsia="Times New Roman" w:hAnsi="Times New Roman" w:cs="Times New Roman"/>
      <w:sz w:val="20"/>
      <w:szCs w:val="20"/>
      <w:lang w:val="ru-RU" w:eastAsia="ru-RU"/>
    </w:rPr>
  </w:style>
  <w:style w:type="paragraph" w:styleId="ab">
    <w:name w:val="List Paragraph"/>
    <w:basedOn w:val="a"/>
    <w:uiPriority w:val="34"/>
    <w:qFormat/>
    <w:rsid w:val="00E81A1B"/>
    <w:pPr>
      <w:ind w:left="720"/>
      <w:contextualSpacing/>
    </w:pPr>
  </w:style>
  <w:style w:type="character" w:customStyle="1" w:styleId="10">
    <w:name w:val="Заголовок 1 Знак"/>
    <w:link w:val="1"/>
    <w:uiPriority w:val="9"/>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uiPriority w:val="9"/>
    <w:semiHidden/>
    <w:rsid w:val="00CC330A"/>
    <w:rPr>
      <w:rFonts w:ascii="Cambria" w:eastAsia="Times New Roman" w:hAnsi="Cambria" w:cs="Times New Roman"/>
      <w:i/>
      <w:iCs/>
      <w:color w:val="243F60"/>
      <w:lang w:val="ru-RU"/>
    </w:rPr>
  </w:style>
  <w:style w:type="paragraph" w:customStyle="1" w:styleId="Heading6">
    <w:name w:val="Heading6"/>
    <w:basedOn w:val="a"/>
    <w:next w:val="a"/>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c">
    <w:name w:val="No Spacing"/>
    <w:uiPriority w:val="1"/>
    <w:qFormat/>
    <w:rsid w:val="00761133"/>
    <w:rPr>
      <w:sz w:val="22"/>
      <w:szCs w:val="22"/>
      <w:lang w:eastAsia="en-US"/>
    </w:rPr>
  </w:style>
  <w:style w:type="paragraph" w:styleId="31">
    <w:name w:val="Body Text Indent 3"/>
    <w:basedOn w:val="a"/>
    <w:link w:val="32"/>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x-none" w:eastAsia="ru-RU"/>
    </w:rPr>
  </w:style>
  <w:style w:type="character" w:customStyle="1" w:styleId="32">
    <w:name w:val="Основной текст с отступом 3 Знак"/>
    <w:link w:val="31"/>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
    <w:name w:val="Обычный2"/>
    <w:next w:val="a"/>
    <w:rsid w:val="002C10E1"/>
    <w:pPr>
      <w:widowControl w:val="0"/>
      <w:autoSpaceDE w:val="0"/>
      <w:autoSpaceDN w:val="0"/>
    </w:pPr>
    <w:rPr>
      <w:rFonts w:ascii="Times New Roman" w:eastAsia="Times New Roman" w:hAnsi="Times New Roman"/>
      <w:noProof/>
      <w:lang w:val="en-US"/>
    </w:rPr>
  </w:style>
  <w:style w:type="paragraph" w:styleId="ad">
    <w:name w:val="Subtitle"/>
    <w:basedOn w:val="a"/>
    <w:link w:val="ae"/>
    <w:qFormat/>
    <w:rsid w:val="00D46B0B"/>
    <w:pPr>
      <w:spacing w:after="0" w:line="240" w:lineRule="auto"/>
      <w:jc w:val="center"/>
    </w:pPr>
    <w:rPr>
      <w:rFonts w:ascii="Times New Roman" w:eastAsia="Times New Roman" w:hAnsi="Times New Roman"/>
      <w:b/>
      <w:sz w:val="28"/>
      <w:szCs w:val="20"/>
      <w:lang w:val="x-none" w:eastAsia="ru-RU"/>
    </w:rPr>
  </w:style>
  <w:style w:type="character" w:customStyle="1" w:styleId="ae">
    <w:name w:val="Подзаголовок Знак"/>
    <w:link w:val="ad"/>
    <w:rsid w:val="00D46B0B"/>
    <w:rPr>
      <w:rFonts w:ascii="Times New Roman" w:eastAsia="Times New Roman" w:hAnsi="Times New Roman" w:cs="Times New Roman"/>
      <w:b/>
      <w:sz w:val="28"/>
      <w:szCs w:val="20"/>
      <w:lang w:eastAsia="ru-RU"/>
    </w:rPr>
  </w:style>
  <w:style w:type="paragraph" w:customStyle="1" w:styleId="13">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f">
    <w:name w:val="Hyperlink"/>
    <w:rsid w:val="00575348"/>
    <w:rPr>
      <w:color w:val="0000FF"/>
      <w:u w:val="single"/>
    </w:rPr>
  </w:style>
  <w:style w:type="paragraph" w:customStyle="1" w:styleId="msonormalmailrucssattributepostfix">
    <w:name w:val="msonormal_mailru_css_attribute_postfix"/>
    <w:basedOn w:val="a"/>
    <w:rsid w:val="00575348"/>
    <w:pPr>
      <w:spacing w:before="100" w:beforeAutospacing="1" w:after="100" w:afterAutospacing="1" w:line="240" w:lineRule="auto"/>
    </w:pPr>
    <w:rPr>
      <w:rFonts w:ascii="Times New Roman" w:hAnsi="Times New Roman"/>
      <w:sz w:val="24"/>
      <w:szCs w:val="24"/>
      <w:lang w:val="uk-UA" w:eastAsia="uk-UA"/>
    </w:rPr>
  </w:style>
  <w:style w:type="character" w:styleId="af0">
    <w:name w:val="Emphasis"/>
    <w:uiPriority w:val="20"/>
    <w:qFormat/>
    <w:rsid w:val="00575348"/>
    <w:rPr>
      <w:i/>
      <w:iCs/>
    </w:rPr>
  </w:style>
  <w:style w:type="paragraph" w:customStyle="1" w:styleId="20">
    <w:name w:val="Звичайний2"/>
    <w:rsid w:val="005A6639"/>
    <w:pPr>
      <w:widowControl w:val="0"/>
    </w:pPr>
    <w:rPr>
      <w:rFonts w:ascii="Times New Roman" w:eastAsia="Times New Roman" w:hAnsi="Times New Roman"/>
      <w:snapToGrid w:val="0"/>
    </w:rPr>
  </w:style>
  <w:style w:type="paragraph" w:styleId="af1">
    <w:name w:val="header"/>
    <w:basedOn w:val="a"/>
    <w:link w:val="af2"/>
    <w:uiPriority w:val="99"/>
    <w:unhideWhenUsed/>
    <w:rsid w:val="00D275FC"/>
    <w:pPr>
      <w:tabs>
        <w:tab w:val="center" w:pos="4677"/>
        <w:tab w:val="right" w:pos="9355"/>
      </w:tabs>
      <w:spacing w:after="0" w:line="240" w:lineRule="auto"/>
    </w:pPr>
    <w:rPr>
      <w:sz w:val="20"/>
      <w:szCs w:val="20"/>
      <w:lang w:eastAsia="x-none"/>
    </w:rPr>
  </w:style>
  <w:style w:type="character" w:customStyle="1" w:styleId="af2">
    <w:name w:val="Верхний колонтитул Знак"/>
    <w:link w:val="af1"/>
    <w:uiPriority w:val="99"/>
    <w:rsid w:val="00D275FC"/>
    <w:rPr>
      <w:lang w:val="ru-RU"/>
    </w:rPr>
  </w:style>
  <w:style w:type="paragraph" w:styleId="af3">
    <w:name w:val="footer"/>
    <w:basedOn w:val="a"/>
    <w:link w:val="af4"/>
    <w:uiPriority w:val="99"/>
    <w:unhideWhenUsed/>
    <w:rsid w:val="00D275FC"/>
    <w:pPr>
      <w:tabs>
        <w:tab w:val="center" w:pos="4677"/>
        <w:tab w:val="right" w:pos="9355"/>
      </w:tabs>
      <w:spacing w:after="0" w:line="240" w:lineRule="auto"/>
    </w:pPr>
    <w:rPr>
      <w:sz w:val="20"/>
      <w:szCs w:val="20"/>
      <w:lang w:eastAsia="x-none"/>
    </w:rPr>
  </w:style>
  <w:style w:type="character" w:customStyle="1" w:styleId="af4">
    <w:name w:val="Нижний колонтитул Знак"/>
    <w:link w:val="af3"/>
    <w:uiPriority w:val="99"/>
    <w:rsid w:val="00D275FC"/>
    <w:rPr>
      <w:lang w:val="ru-RU"/>
    </w:rPr>
  </w:style>
  <w:style w:type="paragraph" w:styleId="af5">
    <w:name w:val="Title"/>
    <w:basedOn w:val="a"/>
    <w:next w:val="a"/>
    <w:link w:val="af6"/>
    <w:uiPriority w:val="10"/>
    <w:qFormat/>
    <w:rsid w:val="00900B3C"/>
    <w:pPr>
      <w:pBdr>
        <w:bottom w:val="single" w:sz="8" w:space="4" w:color="4F81BD"/>
      </w:pBdr>
      <w:spacing w:after="300" w:line="240" w:lineRule="auto"/>
      <w:contextualSpacing/>
    </w:pPr>
    <w:rPr>
      <w:rFonts w:ascii="Consolas" w:eastAsia="Consolas" w:hAnsi="Consolas"/>
      <w:sz w:val="20"/>
      <w:szCs w:val="20"/>
      <w:lang w:val="x-none" w:eastAsia="x-none"/>
    </w:rPr>
  </w:style>
  <w:style w:type="character" w:customStyle="1" w:styleId="af6">
    <w:name w:val="Заголовок Знак"/>
    <w:link w:val="af5"/>
    <w:uiPriority w:val="10"/>
    <w:rsid w:val="00900B3C"/>
    <w:rPr>
      <w:rFonts w:ascii="Consolas" w:eastAsia="Consolas" w:hAnsi="Consolas" w:cs="Consolas"/>
    </w:rPr>
  </w:style>
  <w:style w:type="character" w:styleId="af7">
    <w:name w:val="annotation reference"/>
    <w:uiPriority w:val="99"/>
    <w:rsid w:val="007D0E84"/>
    <w:rPr>
      <w:sz w:val="16"/>
      <w:szCs w:val="16"/>
    </w:rPr>
  </w:style>
  <w:style w:type="paragraph" w:styleId="af8">
    <w:name w:val="annotation text"/>
    <w:basedOn w:val="a"/>
    <w:link w:val="af9"/>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9">
    <w:name w:val="Текст примечания Знак"/>
    <w:link w:val="af8"/>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Style5">
    <w:name w:val="Style5"/>
    <w:basedOn w:val="a"/>
    <w:uiPriority w:val="99"/>
    <w:rsid w:val="009F5A85"/>
    <w:pPr>
      <w:widowControl w:val="0"/>
      <w:autoSpaceDE w:val="0"/>
      <w:autoSpaceDN w:val="0"/>
      <w:adjustRightInd w:val="0"/>
      <w:spacing w:after="0" w:line="274" w:lineRule="exact"/>
      <w:jc w:val="both"/>
    </w:pPr>
    <w:rPr>
      <w:rFonts w:ascii="Times New Roman" w:eastAsia="Times New Roman" w:hAnsi="Times New Roman"/>
      <w:sz w:val="24"/>
      <w:szCs w:val="24"/>
      <w:lang w:eastAsia="ru-RU"/>
    </w:rPr>
  </w:style>
  <w:style w:type="character" w:customStyle="1" w:styleId="FontStyle20">
    <w:name w:val="Font Style20"/>
    <w:uiPriority w:val="99"/>
    <w:rsid w:val="009F5A85"/>
    <w:rPr>
      <w:rFonts w:ascii="Times New Roman" w:hAnsi="Times New Roman" w:cs="Times New Roman"/>
      <w:sz w:val="22"/>
      <w:szCs w:val="22"/>
    </w:rPr>
  </w:style>
  <w:style w:type="paragraph" w:customStyle="1" w:styleId="Style7">
    <w:name w:val="Style7"/>
    <w:basedOn w:val="a"/>
    <w:uiPriority w:val="99"/>
    <w:rsid w:val="000A15B0"/>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character" w:customStyle="1" w:styleId="FontStyle19">
    <w:name w:val="Font Style19"/>
    <w:uiPriority w:val="99"/>
    <w:rsid w:val="000A15B0"/>
    <w:rPr>
      <w:rFonts w:ascii="Times New Roman" w:hAnsi="Times New Roman" w:cs="Times New Roman"/>
      <w:i/>
      <w:iCs/>
      <w:sz w:val="22"/>
      <w:szCs w:val="22"/>
    </w:rPr>
  </w:style>
  <w:style w:type="paragraph" w:customStyle="1" w:styleId="Style14">
    <w:name w:val="Style14"/>
    <w:basedOn w:val="a"/>
    <w:uiPriority w:val="99"/>
    <w:rsid w:val="000A15B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8">
    <w:name w:val="Font Style18"/>
    <w:uiPriority w:val="99"/>
    <w:rsid w:val="000A15B0"/>
    <w:rPr>
      <w:rFonts w:ascii="Times New Roman" w:hAnsi="Times New Roman" w:cs="Times New Roman"/>
      <w:b/>
      <w:bCs/>
      <w:i/>
      <w:iCs/>
      <w:sz w:val="22"/>
      <w:szCs w:val="22"/>
    </w:rPr>
  </w:style>
  <w:style w:type="character" w:customStyle="1" w:styleId="afa">
    <w:name w:val="Основной текст + Курсив"/>
    <w:rsid w:val="00F142BC"/>
    <w:rPr>
      <w:rFonts w:ascii="Times New Roman" w:hAnsi="Times New Roman" w:cs="Times New Roman"/>
      <w:i/>
      <w:iCs/>
      <w:spacing w:val="0"/>
      <w:sz w:val="18"/>
      <w:szCs w:val="18"/>
    </w:rPr>
  </w:style>
  <w:style w:type="character" w:customStyle="1" w:styleId="FontStyle17">
    <w:name w:val="Font Style17"/>
    <w:rsid w:val="00BC5C23"/>
    <w:rPr>
      <w:rFonts w:ascii="Times New Roman" w:hAnsi="Times New Roman" w:cs="Times New Roman"/>
      <w:b/>
      <w:bCs/>
      <w:sz w:val="22"/>
      <w:szCs w:val="22"/>
    </w:rPr>
  </w:style>
  <w:style w:type="paragraph" w:customStyle="1" w:styleId="Style10">
    <w:name w:val="Style10"/>
    <w:basedOn w:val="a"/>
    <w:uiPriority w:val="99"/>
    <w:rsid w:val="00BC5C23"/>
    <w:pPr>
      <w:widowControl w:val="0"/>
      <w:autoSpaceDE w:val="0"/>
      <w:autoSpaceDN w:val="0"/>
      <w:adjustRightInd w:val="0"/>
      <w:spacing w:after="0" w:line="274" w:lineRule="exact"/>
      <w:jc w:val="both"/>
    </w:pPr>
    <w:rPr>
      <w:rFonts w:ascii="Times New Roman" w:eastAsia="Times New Roman" w:hAnsi="Times New Roman"/>
      <w:sz w:val="24"/>
      <w:szCs w:val="24"/>
      <w:lang w:eastAsia="ru-RU"/>
    </w:rPr>
  </w:style>
  <w:style w:type="character" w:styleId="afb">
    <w:name w:val="Strong"/>
    <w:uiPriority w:val="99"/>
    <w:qFormat/>
    <w:rsid w:val="00BC5C23"/>
    <w:rPr>
      <w:b/>
      <w:bCs/>
    </w:rPr>
  </w:style>
  <w:style w:type="paragraph" w:customStyle="1" w:styleId="BodyTextIndent21">
    <w:name w:val="Body Text Indent 21"/>
    <w:basedOn w:val="a"/>
    <w:rsid w:val="00EA10CF"/>
    <w:pPr>
      <w:spacing w:after="0" w:line="240" w:lineRule="auto"/>
      <w:ind w:firstLine="284"/>
      <w:jc w:val="both"/>
    </w:pPr>
    <w:rPr>
      <w:rFonts w:ascii="Times New Roman" w:eastAsia="Times New Roman" w:hAnsi="Times New Roman"/>
      <w:sz w:val="28"/>
      <w:szCs w:val="20"/>
      <w:lang w:eastAsia="ko-KR"/>
    </w:rPr>
  </w:style>
  <w:style w:type="paragraph" w:customStyle="1" w:styleId="21">
    <w:name w:val="Основной текст с отступом 21"/>
    <w:basedOn w:val="a"/>
    <w:rsid w:val="00EA10CF"/>
    <w:pPr>
      <w:spacing w:after="0" w:line="240" w:lineRule="auto"/>
      <w:ind w:firstLine="284"/>
      <w:jc w:val="both"/>
    </w:pPr>
    <w:rPr>
      <w:rFonts w:ascii="Times New Roman" w:eastAsia="Times New Roman" w:hAnsi="Times New Roman"/>
      <w:sz w:val="28"/>
      <w:szCs w:val="20"/>
      <w:lang w:eastAsia="ko-KR"/>
    </w:rPr>
  </w:style>
  <w:style w:type="paragraph" w:customStyle="1" w:styleId="Nagwekstrony">
    <w:name w:val="Nagłówek strony"/>
    <w:rsid w:val="00AF19EE"/>
    <w:pPr>
      <w:tabs>
        <w:tab w:val="center" w:pos="4536"/>
        <w:tab w:val="right" w:pos="9072"/>
      </w:tabs>
    </w:pPr>
    <w:rPr>
      <w:rFonts w:ascii="HeliodorFEF" w:eastAsia="Times New Roman" w:hAnsi="HeliodorFEF" w:cs="HeliodorFEF"/>
      <w:sz w:val="24"/>
      <w:szCs w:val="24"/>
      <w:lang w:eastAsia="pl-PL"/>
    </w:rPr>
  </w:style>
  <w:style w:type="character" w:customStyle="1" w:styleId="FontStyle14">
    <w:name w:val="Font Style14"/>
    <w:uiPriority w:val="99"/>
    <w:rsid w:val="00807CBE"/>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155504">
      <w:bodyDiv w:val="1"/>
      <w:marLeft w:val="0"/>
      <w:marRight w:val="0"/>
      <w:marTop w:val="0"/>
      <w:marBottom w:val="0"/>
      <w:divBdr>
        <w:top w:val="none" w:sz="0" w:space="0" w:color="auto"/>
        <w:left w:val="none" w:sz="0" w:space="0" w:color="auto"/>
        <w:bottom w:val="none" w:sz="0" w:space="0" w:color="auto"/>
        <w:right w:val="none" w:sz="0" w:space="0" w:color="auto"/>
      </w:divBdr>
    </w:div>
    <w:div w:id="532116297">
      <w:bodyDiv w:val="1"/>
      <w:marLeft w:val="0"/>
      <w:marRight w:val="0"/>
      <w:marTop w:val="0"/>
      <w:marBottom w:val="0"/>
      <w:divBdr>
        <w:top w:val="none" w:sz="0" w:space="0" w:color="auto"/>
        <w:left w:val="none" w:sz="0" w:space="0" w:color="auto"/>
        <w:bottom w:val="none" w:sz="0" w:space="0" w:color="auto"/>
        <w:right w:val="none" w:sz="0" w:space="0" w:color="auto"/>
      </w:divBdr>
    </w:div>
    <w:div w:id="192290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ice@rompharm.r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75D99-C3AB-429A-AF6D-522326CF9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1725</Words>
  <Characters>9834</Characters>
  <Application>Microsoft Office Word</Application>
  <DocSecurity>0</DocSecurity>
  <Lines>81</Lines>
  <Paragraphs>23</Paragraphs>
  <ScaleCrop>false</ScaleCrop>
  <HeadingPairs>
    <vt:vector size="6" baseType="variant">
      <vt:variant>
        <vt:lpstr>Название</vt:lpstr>
      </vt:variant>
      <vt:variant>
        <vt:i4>1</vt:i4>
      </vt:variant>
      <vt:variant>
        <vt:lpstr>Title</vt:lpstr>
      </vt:variant>
      <vt:variant>
        <vt:i4>1</vt:i4>
      </vt:variant>
      <vt:variant>
        <vt:lpstr>Назва</vt:lpstr>
      </vt:variant>
      <vt:variant>
        <vt:i4>1</vt:i4>
      </vt:variant>
    </vt:vector>
  </HeadingPairs>
  <TitlesOfParts>
    <vt:vector size="3" baseType="lpstr">
      <vt:lpstr/>
      <vt:lpstr/>
      <vt:lpstr/>
    </vt:vector>
  </TitlesOfParts>
  <Company>JSC Farmak</Company>
  <LinksUpToDate>false</LinksUpToDate>
  <CharactersWithSpaces>11536</CharactersWithSpaces>
  <SharedDoc>false</SharedDoc>
  <HLinks>
    <vt:vector size="18" baseType="variant">
      <vt:variant>
        <vt:i4>7667774</vt:i4>
      </vt:variant>
      <vt:variant>
        <vt:i4>6</vt:i4>
      </vt:variant>
      <vt:variant>
        <vt:i4>0</vt:i4>
      </vt:variant>
      <vt:variant>
        <vt:i4>5</vt:i4>
      </vt:variant>
      <vt:variant>
        <vt:lpwstr>http://www.ndda.kz/</vt:lpwstr>
      </vt:variant>
      <vt:variant>
        <vt:lpwstr/>
      </vt:variant>
      <vt:variant>
        <vt:i4>2686987</vt:i4>
      </vt:variant>
      <vt:variant>
        <vt:i4>3</vt:i4>
      </vt:variant>
      <vt:variant>
        <vt:i4>0</vt:i4>
      </vt:variant>
      <vt:variant>
        <vt:i4>5</vt:i4>
      </vt:variant>
      <vt:variant>
        <vt:lpwstr>mailto:office@rompharm.ro</vt:lpwstr>
      </vt:variant>
      <vt:variant>
        <vt:lpwstr/>
      </vt:variant>
      <vt:variant>
        <vt:i4>7667774</vt:i4>
      </vt:variant>
      <vt:variant>
        <vt:i4>0</vt:i4>
      </vt:variant>
      <vt:variant>
        <vt:i4>0</vt:i4>
      </vt:variant>
      <vt:variant>
        <vt:i4>5</vt:i4>
      </vt:variant>
      <vt:variant>
        <vt:lpwstr>http://www.ndda.kz/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Liliia O. Ovsiannikova</dc:creator>
  <cp:lastModifiedBy>Молдир Д. Буханбаева</cp:lastModifiedBy>
  <cp:revision>2</cp:revision>
  <cp:lastPrinted>2019-10-31T10:45:00Z</cp:lastPrinted>
  <dcterms:created xsi:type="dcterms:W3CDTF">2026-01-22T11:09:00Z</dcterms:created>
  <dcterms:modified xsi:type="dcterms:W3CDTF">2026-01-22T11:09:00Z</dcterms:modified>
</cp:coreProperties>
</file>